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F81AB6" w:rsidRDefault="009A7D73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28"/>
          <w:szCs w:val="28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93E35">
        <w:rPr>
          <w:rFonts w:ascii="Verdana" w:hAnsi="Verdana"/>
          <w:spacing w:val="40"/>
          <w:sz w:val="28"/>
          <w:szCs w:val="28"/>
        </w:rPr>
        <w:t xml:space="preserve">  </w:t>
      </w:r>
      <w:r w:rsidR="00DC3AD2" w:rsidRPr="00F81AB6">
        <w:rPr>
          <w:rFonts w:cs="Times New Roman"/>
          <w:spacing w:val="40"/>
        </w:rPr>
        <w:t>РЕПУБЛИКА БЪЛГАРИЯ</w:t>
      </w:r>
    </w:p>
    <w:p w:rsidR="00DC3AD2" w:rsidRPr="001B7DCF" w:rsidRDefault="005A045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5A045D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F81AB6">
        <w:rPr>
          <w:rFonts w:cs="Times New Roman"/>
        </w:rPr>
        <w:t xml:space="preserve">    </w:t>
      </w:r>
      <w:r w:rsidR="001B7DCF">
        <w:rPr>
          <w:rFonts w:cs="Times New Roman"/>
          <w:b w:val="0"/>
          <w:spacing w:val="40"/>
        </w:rPr>
        <w:t>Министерство на земеделието</w:t>
      </w:r>
      <w:r w:rsidR="001B7DCF" w:rsidRPr="001524B2">
        <w:rPr>
          <w:rFonts w:cs="Times New Roman"/>
          <w:b w:val="0"/>
          <w:spacing w:val="40"/>
          <w:lang w:val="ru-RU"/>
        </w:rPr>
        <w:t xml:space="preserve">, </w:t>
      </w:r>
      <w:r w:rsidR="00DC3AD2" w:rsidRPr="00F81AB6">
        <w:rPr>
          <w:rFonts w:cs="Times New Roman"/>
          <w:b w:val="0"/>
          <w:spacing w:val="40"/>
        </w:rPr>
        <w:t>храните</w:t>
      </w:r>
      <w:r w:rsidR="001B7DCF" w:rsidRPr="001524B2">
        <w:rPr>
          <w:rFonts w:cs="Times New Roman"/>
          <w:b w:val="0"/>
          <w:spacing w:val="40"/>
          <w:lang w:val="ru-RU"/>
        </w:rPr>
        <w:t xml:space="preserve"> </w:t>
      </w:r>
      <w:r w:rsidR="001B7DCF">
        <w:rPr>
          <w:rFonts w:cs="Times New Roman"/>
          <w:b w:val="0"/>
          <w:spacing w:val="40"/>
        </w:rPr>
        <w:t>и</w:t>
      </w:r>
      <w:r w:rsidR="001524B2">
        <w:rPr>
          <w:rFonts w:cs="Times New Roman"/>
          <w:b w:val="0"/>
          <w:spacing w:val="40"/>
        </w:rPr>
        <w:t xml:space="preserve"> </w:t>
      </w:r>
      <w:r w:rsidR="001B7DCF">
        <w:rPr>
          <w:rFonts w:cs="Times New Roman"/>
          <w:b w:val="0"/>
          <w:spacing w:val="40"/>
        </w:rPr>
        <w:t>горите</w:t>
      </w:r>
    </w:p>
    <w:p w:rsidR="00DC3AD2" w:rsidRPr="00F81AB6" w:rsidRDefault="00DC3AD2" w:rsidP="00DC3AD2">
      <w:pPr>
        <w:rPr>
          <w:rFonts w:cs="Times New Roman"/>
          <w:spacing w:val="40"/>
        </w:rPr>
      </w:pPr>
      <w:r w:rsidRPr="00F81AB6">
        <w:rPr>
          <w:rFonts w:cs="Times New Roman"/>
          <w:b/>
          <w:lang w:val="ru-RU"/>
        </w:rPr>
        <w:t xml:space="preserve">    </w:t>
      </w:r>
      <w:r w:rsidRPr="00F81AB6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F81AB6">
        <w:rPr>
          <w:rFonts w:cs="Times New Roman"/>
          <w:spacing w:val="40"/>
        </w:rPr>
        <w:t>„</w:t>
      </w:r>
      <w:r w:rsidR="000520FF">
        <w:rPr>
          <w:rFonts w:cs="Times New Roman"/>
          <w:spacing w:val="40"/>
        </w:rPr>
        <w:t xml:space="preserve">Земеделие”- </w:t>
      </w:r>
      <w:r w:rsidRPr="00F81AB6">
        <w:rPr>
          <w:rFonts w:cs="Times New Roman"/>
          <w:spacing w:val="40"/>
        </w:rPr>
        <w:t>гр</w:t>
      </w:r>
      <w:proofErr w:type="gramStart"/>
      <w:r w:rsidRPr="00F81AB6">
        <w:rPr>
          <w:rFonts w:cs="Times New Roman"/>
          <w:spacing w:val="40"/>
        </w:rPr>
        <w:t>.М</w:t>
      </w:r>
      <w:proofErr w:type="gramEnd"/>
      <w:r w:rsidRPr="00F81AB6">
        <w:rPr>
          <w:rFonts w:cs="Times New Roman"/>
          <w:spacing w:val="40"/>
        </w:rPr>
        <w:t>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DC3AD2" w:rsidRPr="00DC3AD2" w:rsidRDefault="00DC3AD2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1B7DCF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71023">
        <w:rPr>
          <w:b/>
          <w:sz w:val="32"/>
          <w:szCs w:val="32"/>
          <w:lang w:val="ru-RU" w:eastAsia="ko-KR"/>
        </w:rPr>
        <w:t>398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871023">
        <w:rPr>
          <w:b/>
          <w:sz w:val="28"/>
          <w:szCs w:val="28"/>
          <w:lang w:eastAsia="ko-KR"/>
        </w:rPr>
        <w:t>08</w:t>
      </w:r>
      <w:r w:rsidR="000520FF">
        <w:rPr>
          <w:b/>
          <w:sz w:val="28"/>
          <w:szCs w:val="28"/>
          <w:lang w:val="ru-RU" w:eastAsia="ko-KR"/>
        </w:rPr>
        <w:t>.1</w:t>
      </w:r>
      <w:r w:rsidR="00871023">
        <w:rPr>
          <w:b/>
          <w:sz w:val="28"/>
          <w:szCs w:val="28"/>
          <w:lang w:val="ru-RU" w:eastAsia="ko-KR"/>
        </w:rPr>
        <w:t>1</w:t>
      </w:r>
      <w:r w:rsidR="000520FF">
        <w:rPr>
          <w:b/>
          <w:sz w:val="28"/>
          <w:szCs w:val="28"/>
          <w:lang w:val="ru-RU" w:eastAsia="ko-KR"/>
        </w:rPr>
        <w:t>.</w:t>
      </w:r>
      <w:r w:rsidR="009C69A4">
        <w:rPr>
          <w:b/>
          <w:sz w:val="28"/>
          <w:szCs w:val="28"/>
        </w:rPr>
        <w:t>201</w:t>
      </w:r>
      <w:r w:rsidR="00871023">
        <w:rPr>
          <w:b/>
          <w:sz w:val="28"/>
          <w:szCs w:val="28"/>
        </w:rPr>
        <w:t>9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9A7D73" w:rsidRDefault="009A7D73" w:rsidP="009A7D73"/>
    <w:p w:rsidR="009A7D73" w:rsidRPr="00E80C89" w:rsidRDefault="009A7D73" w:rsidP="009A7D73">
      <w:pPr>
        <w:ind w:firstLine="720"/>
        <w:jc w:val="both"/>
      </w:pPr>
      <w:r w:rsidRPr="00956A2B">
        <w:t xml:space="preserve">На основание </w:t>
      </w:r>
      <w:r>
        <w:t xml:space="preserve">37в, ал. 13 и ал. 12 във вр. с чл.37в, ал. 4 от Закона за собствеността и ползването на земеделските земи (ЗСПЗЗ) и </w:t>
      </w:r>
      <w:r w:rsidRPr="00956A2B">
        <w:t xml:space="preserve">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</w:t>
      </w:r>
      <w:r>
        <w:t>с оглед Заповед № РД46-2</w:t>
      </w:r>
      <w:r w:rsidR="00871023">
        <w:t>15/22</w:t>
      </w:r>
      <w:r>
        <w:t>.0</w:t>
      </w:r>
      <w:r w:rsidR="00871023">
        <w:t>5</w:t>
      </w:r>
      <w:r>
        <w:t>.201</w:t>
      </w:r>
      <w:r w:rsidR="00871023">
        <w:t>9</w:t>
      </w:r>
      <w:r>
        <w:t xml:space="preserve"> г. на Министъра на земеделието, храните и горите и Доклад вх. </w:t>
      </w:r>
      <w:r w:rsidRPr="002077ED">
        <w:t>№</w:t>
      </w:r>
      <w:r>
        <w:t xml:space="preserve"> </w:t>
      </w:r>
      <w:r w:rsidR="00871023">
        <w:t>АР-5255</w:t>
      </w:r>
      <w:r w:rsidRPr="002B5B85">
        <w:t>/</w:t>
      </w:r>
      <w:r>
        <w:t>0</w:t>
      </w:r>
      <w:r w:rsidR="00871023">
        <w:t>7</w:t>
      </w:r>
      <w:r w:rsidRPr="002B5B85">
        <w:t>.</w:t>
      </w:r>
      <w:r w:rsidR="00871023">
        <w:t>1</w:t>
      </w:r>
      <w:r>
        <w:t>1.</w:t>
      </w:r>
      <w:r w:rsidRPr="002B5B85">
        <w:t>201</w:t>
      </w:r>
      <w:r>
        <w:t>9</w:t>
      </w:r>
      <w:r w:rsidRPr="002077ED">
        <w:t xml:space="preserve"> г</w:t>
      </w:r>
      <w:r w:rsidRPr="009A5E14">
        <w:t xml:space="preserve">. </w:t>
      </w:r>
      <w:r>
        <w:t xml:space="preserve">в </w:t>
      </w:r>
      <w:r w:rsidRPr="00672860">
        <w:rPr>
          <w:color w:val="000000"/>
        </w:rPr>
        <w:t>Областна дирекция „Земеделие” - Монтана (ОДЗ – Монтана),</w:t>
      </w:r>
      <w:r>
        <w:t xml:space="preserve"> изготвен от</w:t>
      </w:r>
      <w:r w:rsidRPr="009A5E14">
        <w:t xml:space="preserve"> комисията, </w:t>
      </w:r>
      <w:r w:rsidRPr="00956A2B">
        <w:t xml:space="preserve">назначена със заповед </w:t>
      </w:r>
      <w:r w:rsidRPr="00A01800">
        <w:t xml:space="preserve">№ </w:t>
      </w:r>
      <w:r w:rsidR="00871023" w:rsidRPr="00F87464">
        <w:rPr>
          <w:sz w:val="26"/>
          <w:szCs w:val="26"/>
        </w:rPr>
        <w:t>239/05.08.2019 г</w:t>
      </w:r>
      <w:r w:rsidR="00871023" w:rsidRPr="00F87464">
        <w:t>., изменена със заповед № 397/06.11.2019 г.</w:t>
      </w:r>
      <w:r>
        <w:t xml:space="preserve">на Директора на ОДЗ – Монтана, и като взех предвид постъпило </w:t>
      </w:r>
      <w:r w:rsidR="00871023">
        <w:t>заявление вх. № АР-5197/06.11.2019 г. в ОД „Земеделие” – Монтана</w:t>
      </w:r>
      <w:r w:rsidR="00871023" w:rsidRPr="00223CC4">
        <w:t xml:space="preserve"> </w:t>
      </w:r>
      <w:r w:rsidR="00871023">
        <w:t>от „Златия Агро” ЕООД</w:t>
      </w:r>
      <w:r>
        <w:t xml:space="preserve"> –</w:t>
      </w:r>
      <w:r w:rsidRPr="00703CE8">
        <w:t xml:space="preserve"> </w:t>
      </w:r>
      <w:r>
        <w:t xml:space="preserve">ползвател в землището на </w:t>
      </w:r>
      <w:r w:rsidR="00871023">
        <w:rPr>
          <w:b/>
        </w:rPr>
        <w:t>с. Горни Цибър</w:t>
      </w:r>
      <w:r>
        <w:t xml:space="preserve">, общ. Вълчедръм </w:t>
      </w:r>
    </w:p>
    <w:p w:rsidR="000520FF" w:rsidRDefault="000520FF" w:rsidP="000520FF">
      <w:pPr>
        <w:ind w:firstLine="720"/>
        <w:jc w:val="both"/>
      </w:pP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020704" w:rsidP="009A39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Pr="00E93E35" w:rsidRDefault="00340554" w:rsidP="00DB5EE5">
      <w:pPr>
        <w:ind w:firstLine="720"/>
        <w:jc w:val="both"/>
        <w:rPr>
          <w:b/>
          <w:lang w:eastAsia="ko-KR"/>
        </w:rPr>
      </w:pPr>
      <w:r w:rsidRPr="00E93E35">
        <w:t xml:space="preserve">Споразумение </w:t>
      </w:r>
      <w:r w:rsidR="00DB5EE5" w:rsidRPr="002C3C62">
        <w:rPr>
          <w:b/>
        </w:rPr>
        <w:t xml:space="preserve">вх. № </w:t>
      </w:r>
      <w:r w:rsidR="00876978" w:rsidRPr="002C3C62">
        <w:rPr>
          <w:b/>
        </w:rPr>
        <w:t>0</w:t>
      </w:r>
      <w:r w:rsidR="00871023">
        <w:rPr>
          <w:b/>
        </w:rPr>
        <w:t>7</w:t>
      </w:r>
      <w:r w:rsidR="00DB5EE5" w:rsidRPr="002C3C62">
        <w:rPr>
          <w:b/>
        </w:rPr>
        <w:t>/</w:t>
      </w:r>
      <w:r w:rsidR="00871023">
        <w:rPr>
          <w:b/>
        </w:rPr>
        <w:t>05</w:t>
      </w:r>
      <w:r w:rsidR="00E76204" w:rsidRPr="00E76204">
        <w:rPr>
          <w:b/>
          <w:lang w:val="ru-RU"/>
        </w:rPr>
        <w:t>.1</w:t>
      </w:r>
      <w:r w:rsidR="004C7E7F">
        <w:rPr>
          <w:b/>
          <w:lang w:val="ru-RU"/>
        </w:rPr>
        <w:t>1</w:t>
      </w:r>
      <w:r w:rsidR="00E76204" w:rsidRPr="00E76204">
        <w:rPr>
          <w:b/>
          <w:lang w:val="ru-RU"/>
        </w:rPr>
        <w:t>.</w:t>
      </w:r>
      <w:r w:rsidR="00DB5EE5" w:rsidRPr="002C3C62">
        <w:rPr>
          <w:b/>
        </w:rPr>
        <w:t>201</w:t>
      </w:r>
      <w:r w:rsidR="004C7E7F">
        <w:rPr>
          <w:b/>
        </w:rPr>
        <w:t>9</w:t>
      </w:r>
      <w:r w:rsidR="00DB5EE5" w:rsidRPr="002C3C62">
        <w:rPr>
          <w:b/>
        </w:rPr>
        <w:t>г</w:t>
      </w:r>
      <w:r w:rsidR="00DB5EE5" w:rsidRPr="002C3C62">
        <w:rPr>
          <w:rFonts w:hint="eastAsia"/>
          <w:b/>
          <w:lang w:eastAsia="ko-KR"/>
        </w:rPr>
        <w:t>.</w:t>
      </w:r>
      <w:r w:rsidR="00DB5EE5" w:rsidRPr="002C3C62">
        <w:rPr>
          <w:b/>
          <w:lang w:eastAsia="ko-KR"/>
        </w:rPr>
        <w:t>,</w:t>
      </w:r>
      <w:r w:rsidR="00DB5EE5" w:rsidRPr="00E93E35">
        <w:rPr>
          <w:b/>
          <w:lang w:eastAsia="ko-KR"/>
        </w:rPr>
        <w:t xml:space="preserve"> </w:t>
      </w:r>
      <w:r w:rsidRPr="00E93E35">
        <w:t>по</w:t>
      </w:r>
      <w:r w:rsidRPr="00E93E35">
        <w:rPr>
          <w:rStyle w:val="apple-converted-space"/>
        </w:rPr>
        <w:t> </w:t>
      </w:r>
      <w:r w:rsidR="00184A90" w:rsidRPr="00E93E35">
        <w:rPr>
          <w:rStyle w:val="apple-converted-space"/>
        </w:rPr>
        <w:t>чл. 37в, ал.</w:t>
      </w:r>
      <w:r w:rsidR="002D69DD" w:rsidRPr="00E93E35">
        <w:rPr>
          <w:rStyle w:val="apple-converted-space"/>
        </w:rPr>
        <w:t>2</w:t>
      </w:r>
      <w:r w:rsidR="00184A90" w:rsidRPr="00E93E35">
        <w:rPr>
          <w:rStyle w:val="apple-converted-space"/>
        </w:rPr>
        <w:t xml:space="preserve"> от ЗСПЗЗ </w:t>
      </w:r>
      <w:r w:rsidR="00020704" w:rsidRPr="00E93E35">
        <w:t xml:space="preserve">за землището на </w:t>
      </w:r>
      <w:r w:rsidR="00BC6087">
        <w:rPr>
          <w:b/>
        </w:rPr>
        <w:t>с.</w:t>
      </w:r>
      <w:r w:rsidR="00485965">
        <w:rPr>
          <w:b/>
        </w:rPr>
        <w:t xml:space="preserve"> Горни Цибър</w:t>
      </w:r>
      <w:r w:rsidR="00562820" w:rsidRPr="00E93E35">
        <w:rPr>
          <w:b/>
        </w:rPr>
        <w:t xml:space="preserve">, </w:t>
      </w:r>
      <w:r w:rsidR="00562820" w:rsidRPr="00E93E35">
        <w:t>ЕКАТТЕ</w:t>
      </w:r>
      <w:r w:rsidR="00562820" w:rsidRPr="00E93E35">
        <w:rPr>
          <w:b/>
        </w:rPr>
        <w:t xml:space="preserve"> </w:t>
      </w:r>
      <w:r w:rsidR="00485965">
        <w:rPr>
          <w:b/>
        </w:rPr>
        <w:t>16639</w:t>
      </w:r>
      <w:r w:rsidR="00020704" w:rsidRPr="00E93E35">
        <w:rPr>
          <w:b/>
        </w:rPr>
        <w:t>, общ.</w:t>
      </w:r>
      <w:r w:rsidR="004120F6" w:rsidRPr="00E93E35">
        <w:rPr>
          <w:b/>
        </w:rPr>
        <w:t xml:space="preserve"> </w:t>
      </w:r>
      <w:r w:rsidR="003B1EDB">
        <w:rPr>
          <w:b/>
        </w:rPr>
        <w:t>Вълчедръм</w:t>
      </w:r>
      <w:r w:rsidR="00020704" w:rsidRPr="00E93E35">
        <w:rPr>
          <w:b/>
        </w:rPr>
        <w:t>, обл.</w:t>
      </w:r>
      <w:r w:rsidR="008C0707">
        <w:rPr>
          <w:b/>
        </w:rPr>
        <w:t xml:space="preserve"> </w:t>
      </w:r>
      <w:r w:rsidR="00020704" w:rsidRPr="00E93E35">
        <w:rPr>
          <w:b/>
        </w:rPr>
        <w:t>Монтана</w:t>
      </w:r>
      <w:r w:rsidR="00020704" w:rsidRPr="00E93E35">
        <w:t xml:space="preserve"> за стопанската </w:t>
      </w:r>
      <w:r w:rsidR="00020704" w:rsidRPr="00E93E35">
        <w:rPr>
          <w:b/>
        </w:rPr>
        <w:t>201</w:t>
      </w:r>
      <w:r w:rsidR="00A33DCE">
        <w:rPr>
          <w:b/>
        </w:rPr>
        <w:t>9</w:t>
      </w:r>
      <w:r w:rsidR="00020704" w:rsidRPr="00E93E35">
        <w:rPr>
          <w:b/>
        </w:rPr>
        <w:t xml:space="preserve"> – 20</w:t>
      </w:r>
      <w:r w:rsidR="00A33DCE">
        <w:rPr>
          <w:b/>
        </w:rPr>
        <w:t>20</w:t>
      </w:r>
      <w:r w:rsidR="00020704" w:rsidRPr="00E93E35">
        <w:rPr>
          <w:b/>
        </w:rPr>
        <w:t xml:space="preserve"> г</w:t>
      </w:r>
      <w:r w:rsidR="00020704" w:rsidRPr="00E93E35">
        <w:t>. по ползватели, както следва:</w:t>
      </w:r>
    </w:p>
    <w:p w:rsidR="00020704" w:rsidRPr="00674F84" w:rsidRDefault="00020704" w:rsidP="00020704">
      <w:pPr>
        <w:tabs>
          <w:tab w:val="left" w:pos="1800"/>
        </w:tabs>
      </w:pPr>
    </w:p>
    <w:p w:rsidR="00BC6087" w:rsidRPr="00011AE1" w:rsidRDefault="00BC6087" w:rsidP="00BC6087">
      <w:pPr>
        <w:jc w:val="both"/>
        <w:rPr>
          <w:rFonts w:ascii="Arial" w:eastAsia="Times New Roman" w:hAnsi="Arial"/>
          <w:color w:val="000000"/>
          <w:sz w:val="18"/>
          <w:szCs w:val="18"/>
        </w:rPr>
      </w:pPr>
      <w:r w:rsidRPr="00011AE1">
        <w:rPr>
          <w:rFonts w:ascii="Arial" w:eastAsia="Times New Roman" w:hAnsi="Arial"/>
          <w:color w:val="000000"/>
          <w:sz w:val="18"/>
          <w:szCs w:val="18"/>
        </w:rPr>
        <w:t xml:space="preserve">               </w:t>
      </w:r>
    </w:p>
    <w:p w:rsidR="00D14523" w:rsidRDefault="00B31966" w:rsidP="00B1569A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>
        <w:t xml:space="preserve">На </w:t>
      </w:r>
      <w:r w:rsidR="003B1EDB" w:rsidRPr="003B1EDB">
        <w:rPr>
          <w:b/>
        </w:rPr>
        <w:t>ЕТ</w:t>
      </w:r>
      <w:r w:rsidR="003B1EDB" w:rsidRPr="00F82343">
        <w:rPr>
          <w:b/>
        </w:rPr>
        <w:t xml:space="preserve"> </w:t>
      </w:r>
      <w:r w:rsidR="00F82343" w:rsidRPr="00F82343">
        <w:rPr>
          <w:b/>
        </w:rPr>
        <w:t>„</w:t>
      </w:r>
      <w:r w:rsidR="003B1EDB" w:rsidRPr="003B1EDB">
        <w:rPr>
          <w:b/>
        </w:rPr>
        <w:t>АГРО-СВЕТЛОЗАР ДИЧЕВСКИ</w:t>
      </w:r>
      <w:r w:rsidR="00F82343">
        <w:rPr>
          <w:b/>
        </w:rPr>
        <w:t>”</w:t>
      </w:r>
      <w:r w:rsidR="00D14523" w:rsidRPr="00674F84">
        <w:rPr>
          <w:b/>
        </w:rPr>
        <w:t xml:space="preserve"> </w:t>
      </w:r>
      <w:r w:rsidR="0078067B" w:rsidRPr="00674F84">
        <w:t>е определено</w:t>
      </w:r>
      <w:r w:rsidR="00D14523" w:rsidRPr="00674F84">
        <w:t xml:space="preserve"> право на ползване на общо </w:t>
      </w:r>
      <w:r w:rsidR="00A33DCE" w:rsidRPr="00A33DCE">
        <w:rPr>
          <w:b/>
        </w:rPr>
        <w:t xml:space="preserve">4925.828 </w:t>
      </w:r>
      <w:r w:rsidR="00D14523" w:rsidRPr="00674F84">
        <w:t xml:space="preserve">дка, в т.ч.: </w:t>
      </w:r>
      <w:r w:rsidR="00A33DCE" w:rsidRPr="00A33DCE">
        <w:rPr>
          <w:b/>
        </w:rPr>
        <w:t xml:space="preserve">4883.761 </w:t>
      </w:r>
      <w:r w:rsidR="00D14523" w:rsidRPr="00674F84">
        <w:t xml:space="preserve">дка имоти </w:t>
      </w:r>
      <w:r w:rsidR="00056DF4" w:rsidRPr="00674F84">
        <w:t>с</w:t>
      </w:r>
      <w:r w:rsidR="00FB43EA">
        <w:t xml:space="preserve"> правни основания</w:t>
      </w:r>
      <w:r w:rsidR="00CC55A4">
        <w:t xml:space="preserve"> и </w:t>
      </w:r>
      <w:r w:rsidR="00766C62" w:rsidRPr="00766C62">
        <w:rPr>
          <w:b/>
        </w:rPr>
        <w:t>42.067</w:t>
      </w:r>
      <w:r w:rsidR="00766C62">
        <w:rPr>
          <w:b/>
        </w:rPr>
        <w:t xml:space="preserve"> </w:t>
      </w:r>
      <w:r w:rsidR="00CC55A4" w:rsidRPr="00674F84">
        <w:t>дка и</w:t>
      </w:r>
      <w:r w:rsidR="00B46479">
        <w:t>моти по чл. 37в, ал. 3, т.</w:t>
      </w:r>
      <w:r w:rsidR="00CC55A4" w:rsidRPr="00674F84">
        <w:t>2</w:t>
      </w:r>
      <w:r w:rsidR="00B46479">
        <w:t xml:space="preserve"> от ЗСПЗЗ</w:t>
      </w:r>
      <w:r w:rsidR="00D14523" w:rsidRPr="00674F84">
        <w:t>, представляващи имоти</w:t>
      </w:r>
      <w:r w:rsidR="001B7DCF">
        <w:t>/части от имоти</w:t>
      </w:r>
      <w:r w:rsidR="00D14523" w:rsidRPr="00674F84">
        <w:t xml:space="preserve"> по </w:t>
      </w:r>
      <w:r w:rsidR="006524A6">
        <w:t>КК и КР</w:t>
      </w:r>
      <w:r w:rsidR="00D14523"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CC55A4" w:rsidRPr="00CC55A4">
        <w:t>Горни Цибър</w:t>
      </w:r>
      <w:r w:rsidR="00D14523" w:rsidRPr="00726C75">
        <w:t>, общ.</w:t>
      </w:r>
      <w:r w:rsidR="00726C75" w:rsidRPr="00726C75">
        <w:t xml:space="preserve"> Вълчедръм</w:t>
      </w:r>
      <w:r w:rsidR="00D14523" w:rsidRPr="00726C75">
        <w:t>,</w:t>
      </w:r>
      <w:r w:rsidR="00D14523" w:rsidRPr="00674F84">
        <w:t xml:space="preserve"> неразделна част от Заповедта.</w:t>
      </w:r>
    </w:p>
    <w:p w:rsidR="00AC1B93" w:rsidRPr="00674F84" w:rsidRDefault="00AC1B93" w:rsidP="00AC1B93">
      <w:pPr>
        <w:tabs>
          <w:tab w:val="left" w:pos="567"/>
        </w:tabs>
        <w:ind w:left="218"/>
        <w:jc w:val="both"/>
      </w:pPr>
    </w:p>
    <w:p w:rsidR="006524A6" w:rsidRDefault="006524A6" w:rsidP="006524A6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F82343">
        <w:rPr>
          <w:b/>
        </w:rPr>
        <w:t>„</w:t>
      </w:r>
      <w:r>
        <w:rPr>
          <w:b/>
        </w:rPr>
        <w:t>РАНК БЪЛГАРИЯ” ЕОО</w:t>
      </w:r>
      <w:r w:rsidRPr="00CC55A4">
        <w:rPr>
          <w:b/>
        </w:rPr>
        <w:t>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Pr="00CC55A4">
        <w:rPr>
          <w:b/>
        </w:rPr>
        <w:t>1.</w:t>
      </w:r>
      <w:r w:rsidRPr="001B7DCF">
        <w:rPr>
          <w:b/>
          <w:lang w:val="ru-RU"/>
        </w:rPr>
        <w:t>2</w:t>
      </w:r>
      <w:r>
        <w:rPr>
          <w:b/>
          <w:lang w:val="ru-RU"/>
        </w:rPr>
        <w:t>70</w:t>
      </w:r>
      <w:r w:rsidRPr="00CC55A4">
        <w:rPr>
          <w:b/>
        </w:rPr>
        <w:t xml:space="preserve"> </w:t>
      </w:r>
      <w:r>
        <w:t>дка</w:t>
      </w:r>
      <w:r w:rsidRPr="001B7DCF">
        <w:rPr>
          <w:lang w:val="ru-RU"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К</w:t>
      </w:r>
      <w:r>
        <w:t>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CC55A4">
        <w:t>Горни Цибър</w:t>
      </w:r>
      <w:r w:rsidRPr="00726C75">
        <w:t>, общ. Вълчедръм</w:t>
      </w:r>
      <w:r w:rsidRPr="00674F84">
        <w:t>, неразделна част от Заповедта.</w:t>
      </w:r>
    </w:p>
    <w:p w:rsidR="006524A6" w:rsidRDefault="006524A6" w:rsidP="006524A6">
      <w:pPr>
        <w:tabs>
          <w:tab w:val="left" w:pos="567"/>
        </w:tabs>
        <w:ind w:left="218"/>
        <w:jc w:val="both"/>
      </w:pPr>
    </w:p>
    <w:p w:rsidR="00AC1B93" w:rsidRDefault="00AC1B93" w:rsidP="00AC1B9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F82343" w:rsidRPr="00F82343">
        <w:rPr>
          <w:b/>
        </w:rPr>
        <w:t>„</w:t>
      </w:r>
      <w:r w:rsidR="00CC55A4" w:rsidRPr="00CC55A4">
        <w:rPr>
          <w:b/>
        </w:rPr>
        <w:t>СОРТОВИ СЕМЕНА-ВАРДИМ</w:t>
      </w:r>
      <w:r w:rsidR="00F82343">
        <w:rPr>
          <w:b/>
        </w:rPr>
        <w:t xml:space="preserve">” </w:t>
      </w:r>
      <w:r w:rsidR="00CC55A4" w:rsidRPr="00CC55A4">
        <w:rPr>
          <w:b/>
        </w:rPr>
        <w:t>ЕАД</w:t>
      </w:r>
      <w:r w:rsidRPr="00674F84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CC55A4" w:rsidRPr="00CC55A4">
        <w:rPr>
          <w:b/>
        </w:rPr>
        <w:t>1.</w:t>
      </w:r>
      <w:r w:rsidR="007D6E90" w:rsidRPr="001B7DCF">
        <w:rPr>
          <w:b/>
          <w:lang w:val="ru-RU"/>
        </w:rPr>
        <w:t>224</w:t>
      </w:r>
      <w:r w:rsidR="00CC55A4" w:rsidRPr="00CC55A4">
        <w:rPr>
          <w:b/>
        </w:rPr>
        <w:t xml:space="preserve"> </w:t>
      </w:r>
      <w:r w:rsidR="007D6E90">
        <w:t>дка</w:t>
      </w:r>
      <w:r w:rsidR="007D6E90" w:rsidRPr="001B7DCF">
        <w:rPr>
          <w:lang w:val="ru-RU"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 w:rsidR="00B46479">
        <w:t>/части от имоти</w:t>
      </w:r>
      <w:r w:rsidRPr="00674F84">
        <w:t xml:space="preserve"> по К</w:t>
      </w:r>
      <w:r w:rsidR="006524A6">
        <w:t>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CC55A4" w:rsidRPr="00CC55A4">
        <w:t>Горни Цибър</w:t>
      </w:r>
      <w:r w:rsidR="00726C75" w:rsidRPr="00726C75">
        <w:t>, общ. Вълчедръм</w:t>
      </w:r>
      <w:r w:rsidRPr="00674F84">
        <w:t>, неразделна част от Заповедта.</w:t>
      </w:r>
    </w:p>
    <w:p w:rsidR="005B0121" w:rsidRDefault="005B0121" w:rsidP="005B0121">
      <w:pPr>
        <w:tabs>
          <w:tab w:val="left" w:pos="567"/>
        </w:tabs>
        <w:ind w:left="218"/>
        <w:jc w:val="both"/>
      </w:pPr>
    </w:p>
    <w:p w:rsidR="00E93E35" w:rsidRDefault="00E93E35" w:rsidP="00E93E3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8C0707" w:rsidRPr="008C0707">
        <w:rPr>
          <w:b/>
        </w:rPr>
        <w:t>„</w:t>
      </w:r>
      <w:r w:rsidR="00CC55A4" w:rsidRPr="00CC55A4">
        <w:rPr>
          <w:b/>
        </w:rPr>
        <w:t>КРАСИ</w:t>
      </w:r>
      <w:r w:rsidR="008C0707">
        <w:rPr>
          <w:b/>
        </w:rPr>
        <w:t>”</w:t>
      </w:r>
      <w:r w:rsidR="008C0707" w:rsidRPr="008C070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="00766C62" w:rsidRPr="00766C62">
        <w:rPr>
          <w:b/>
        </w:rPr>
        <w:t xml:space="preserve">2853.643 </w:t>
      </w:r>
      <w:r w:rsidRPr="00674F84">
        <w:t xml:space="preserve">дка, в т.ч.: </w:t>
      </w:r>
      <w:r w:rsidR="00766C62" w:rsidRPr="00766C62">
        <w:rPr>
          <w:b/>
        </w:rPr>
        <w:t xml:space="preserve">2847.861 </w:t>
      </w:r>
      <w:r w:rsidRPr="00674F84">
        <w:t>дка имоти с</w:t>
      </w:r>
      <w:r>
        <w:t xml:space="preserve"> правни основания</w:t>
      </w:r>
      <w:r w:rsidR="00CC55A4">
        <w:t xml:space="preserve"> и </w:t>
      </w:r>
      <w:r w:rsidR="00766C62" w:rsidRPr="00766C62">
        <w:rPr>
          <w:b/>
        </w:rPr>
        <w:t xml:space="preserve">5.782 </w:t>
      </w:r>
      <w:r w:rsidR="00CC55A4" w:rsidRPr="00674F84">
        <w:t>дка имоти по чл. 37в, ал. 3, т. 2</w:t>
      </w:r>
      <w:r w:rsidR="00B46479" w:rsidRPr="00B46479">
        <w:t xml:space="preserve"> </w:t>
      </w:r>
      <w:r w:rsidR="00B46479">
        <w:t>от ЗСПЗЗ</w:t>
      </w:r>
      <w:r w:rsidRPr="00674F84">
        <w:t>, представляващи имоти</w:t>
      </w:r>
      <w:r w:rsidR="001B7DCF">
        <w:t>/части от имоти</w:t>
      </w:r>
      <w:r w:rsidR="006524A6">
        <w:t xml:space="preserve"> по КК и КР</w:t>
      </w:r>
      <w:r w:rsidRPr="00674F84">
        <w:t xml:space="preserve">, подробно изброени съгласно Приложение </w:t>
      </w:r>
      <w:r w:rsidRPr="00674F84">
        <w:lastRenderedPageBreak/>
        <w:t xml:space="preserve">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CC55A4" w:rsidRPr="00CC55A4">
        <w:t>Горни Цибър</w:t>
      </w:r>
      <w:r w:rsidR="00726C75" w:rsidRPr="00726C75">
        <w:t>, общ. Вълчедръм</w:t>
      </w:r>
      <w:r w:rsidRPr="00674F84">
        <w:t>, неразделна част от Заповедта.</w:t>
      </w:r>
    </w:p>
    <w:p w:rsidR="008777A5" w:rsidRDefault="008777A5" w:rsidP="008777A5">
      <w:pPr>
        <w:pStyle w:val="ListParagraph"/>
      </w:pPr>
    </w:p>
    <w:p w:rsidR="007D6E90" w:rsidRPr="007D6E90" w:rsidRDefault="008777A5" w:rsidP="007D6E9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7D6E90">
        <w:rPr>
          <w:b/>
        </w:rPr>
        <w:t>„</w:t>
      </w:r>
      <w:r w:rsidR="007D6E90" w:rsidRPr="00CC55A4">
        <w:rPr>
          <w:b/>
        </w:rPr>
        <w:t>ДУНАРИЯ</w:t>
      </w:r>
      <w:r w:rsidR="007D6E90">
        <w:rPr>
          <w:b/>
        </w:rPr>
        <w:t>”</w:t>
      </w:r>
      <w:r w:rsidR="007D6E90" w:rsidRPr="00CC55A4">
        <w:rPr>
          <w:b/>
        </w:rPr>
        <w:t xml:space="preserve"> ООД </w:t>
      </w:r>
      <w:r w:rsidR="007D6E90" w:rsidRPr="00674F84">
        <w:t xml:space="preserve">е определено право на ползване на общо </w:t>
      </w:r>
      <w:r w:rsidR="00766C62" w:rsidRPr="00766C62">
        <w:rPr>
          <w:b/>
        </w:rPr>
        <w:t xml:space="preserve">1505.844 </w:t>
      </w:r>
      <w:r w:rsidR="007D6E90" w:rsidRPr="00674F84">
        <w:t xml:space="preserve">дка, в т.ч.: </w:t>
      </w:r>
      <w:r w:rsidR="00766C62" w:rsidRPr="00766C62">
        <w:rPr>
          <w:b/>
        </w:rPr>
        <w:t xml:space="preserve">1486.576 </w:t>
      </w:r>
      <w:r w:rsidR="007D6E90" w:rsidRPr="00674F84">
        <w:t>дка имоти с</w:t>
      </w:r>
      <w:r w:rsidR="007D6E90">
        <w:t xml:space="preserve"> правни основания и </w:t>
      </w:r>
      <w:r w:rsidR="00766C62" w:rsidRPr="00766C62">
        <w:rPr>
          <w:b/>
        </w:rPr>
        <w:t xml:space="preserve">19.268 </w:t>
      </w:r>
      <w:r w:rsidR="007D6E90" w:rsidRPr="00674F84">
        <w:t>дка имоти по чл. 37в, ал. 3, т.2</w:t>
      </w:r>
      <w:r w:rsidR="00B46479" w:rsidRPr="00B46479">
        <w:t xml:space="preserve"> </w:t>
      </w:r>
      <w:r w:rsidR="00B46479">
        <w:t>от ЗСПЗЗ</w:t>
      </w:r>
      <w:r w:rsidR="007D6E90" w:rsidRPr="00674F84">
        <w:t>, представляващи имоти</w:t>
      </w:r>
      <w:r w:rsidR="001B7DCF">
        <w:t xml:space="preserve">/части </w:t>
      </w:r>
      <w:r w:rsidR="00B46479">
        <w:t>о</w:t>
      </w:r>
      <w:r w:rsidR="001B7DCF">
        <w:t>т имоти</w:t>
      </w:r>
      <w:r w:rsidR="007D6E90" w:rsidRPr="00674F84">
        <w:t xml:space="preserve"> по </w:t>
      </w:r>
      <w:r w:rsidR="006524A6">
        <w:t>КК и КР</w:t>
      </w:r>
      <w:r w:rsidR="007D6E90"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D6E90">
        <w:t xml:space="preserve">с. Горни </w:t>
      </w:r>
      <w:r w:rsidR="007D6E90" w:rsidRPr="00CC55A4">
        <w:t>Цибър</w:t>
      </w:r>
      <w:r w:rsidR="007D6E90" w:rsidRPr="00726C75">
        <w:t>, общ. Вълчедръм</w:t>
      </w:r>
      <w:r w:rsidR="007D6E90" w:rsidRPr="00674F84">
        <w:t>, неразделна част от Заповедта.</w:t>
      </w:r>
    </w:p>
    <w:p w:rsidR="007D6E90" w:rsidRDefault="007D6E90" w:rsidP="007D6E90">
      <w:pPr>
        <w:tabs>
          <w:tab w:val="left" w:pos="567"/>
        </w:tabs>
        <w:ind w:left="218"/>
        <w:jc w:val="both"/>
      </w:pPr>
    </w:p>
    <w:p w:rsidR="007D6E90" w:rsidRPr="007D6E90" w:rsidRDefault="007D6E90" w:rsidP="007D6E9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7D6E90">
        <w:t>На</w:t>
      </w:r>
      <w:r>
        <w:rPr>
          <w:b/>
        </w:rPr>
        <w:t xml:space="preserve"> „</w:t>
      </w:r>
      <w:r w:rsidRPr="00CC55A4">
        <w:rPr>
          <w:b/>
        </w:rPr>
        <w:t>ЗЛАТИЯ АГРО</w:t>
      </w:r>
      <w:r>
        <w:rPr>
          <w:b/>
        </w:rPr>
        <w:t>”</w:t>
      </w:r>
      <w:r w:rsidRPr="00CC55A4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Pr="007D6E90">
        <w:rPr>
          <w:b/>
        </w:rPr>
        <w:t>1.434</w:t>
      </w:r>
      <w:r w:rsidRPr="001B7DCF">
        <w:rPr>
          <w:b/>
          <w:lang w:val="ru-RU"/>
        </w:rPr>
        <w:t xml:space="preserve"> </w:t>
      </w:r>
      <w:r>
        <w:t>дка</w:t>
      </w:r>
      <w:r w:rsidRPr="001B7DCF">
        <w:rPr>
          <w:lang w:val="ru-RU"/>
        </w:rPr>
        <w:t xml:space="preserve"> </w:t>
      </w:r>
      <w:r w:rsidRPr="00674F84">
        <w:t>имоти с</w:t>
      </w:r>
      <w:r>
        <w:t xml:space="preserve"> правни основания</w:t>
      </w:r>
      <w:r w:rsidRPr="00674F84">
        <w:t>, представляващи имоти</w:t>
      </w:r>
      <w:r w:rsidR="00B46479">
        <w:t>/части от имоти</w:t>
      </w:r>
      <w:r w:rsidRPr="00674F84">
        <w:t xml:space="preserve"> по </w:t>
      </w:r>
      <w:r w:rsidR="006524A6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  <w:r>
        <w:rPr>
          <w:b/>
        </w:rPr>
        <w:t xml:space="preserve"> </w:t>
      </w:r>
      <w:r>
        <w:rPr>
          <w:b/>
        </w:rPr>
        <w:br/>
      </w:r>
    </w:p>
    <w:p w:rsidR="006524A6" w:rsidRDefault="007D6E90" w:rsidP="006524A6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 w:rsidRPr="006524A6">
        <w:rPr>
          <w:b/>
        </w:rPr>
        <w:t xml:space="preserve"> „АГРИМЕКС” ЕООД </w:t>
      </w:r>
      <w:r w:rsidR="00766C62" w:rsidRPr="00674F84">
        <w:t xml:space="preserve">е определено право на ползване на общо </w:t>
      </w:r>
      <w:r w:rsidR="00766C62">
        <w:rPr>
          <w:b/>
        </w:rPr>
        <w:t>1.170</w:t>
      </w:r>
      <w:r w:rsidR="00766C62" w:rsidRPr="001B7DCF">
        <w:rPr>
          <w:b/>
          <w:lang w:val="ru-RU"/>
        </w:rPr>
        <w:t xml:space="preserve"> </w:t>
      </w:r>
      <w:r w:rsidR="00766C62">
        <w:t>дка</w:t>
      </w:r>
      <w:r w:rsidR="00766C62" w:rsidRPr="001B7DCF">
        <w:rPr>
          <w:lang w:val="ru-RU"/>
        </w:rPr>
        <w:t xml:space="preserve"> </w:t>
      </w:r>
      <w:r w:rsidR="00766C62" w:rsidRPr="00674F84">
        <w:t>имоти с</w:t>
      </w:r>
      <w:r w:rsidR="00766C62">
        <w:t xml:space="preserve"> правни основания</w:t>
      </w:r>
      <w:r w:rsidR="00766C62" w:rsidRPr="00674F84">
        <w:t>, представляващи имоти</w:t>
      </w:r>
      <w:r w:rsidR="00766C62">
        <w:t>/части от имоти</w:t>
      </w:r>
      <w:r w:rsidR="00766C62" w:rsidRPr="00674F84">
        <w:t xml:space="preserve"> по </w:t>
      </w:r>
      <w:r w:rsidR="00766C62">
        <w:t>КК и КР</w:t>
      </w:r>
      <w:r w:rsidR="00766C62"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66C62">
        <w:t xml:space="preserve">с. Горни </w:t>
      </w:r>
      <w:r w:rsidR="00766C62" w:rsidRPr="00CC55A4">
        <w:t>Цибър</w:t>
      </w:r>
      <w:r w:rsidR="00766C62" w:rsidRPr="00726C75">
        <w:t>, общ. Вълчедръм</w:t>
      </w:r>
      <w:r w:rsidR="00766C62" w:rsidRPr="00674F84">
        <w:t>, неразделна част от Заповедта.</w:t>
      </w:r>
    </w:p>
    <w:p w:rsidR="006524A6" w:rsidRDefault="006524A6" w:rsidP="006524A6">
      <w:pPr>
        <w:tabs>
          <w:tab w:val="left" w:pos="567"/>
        </w:tabs>
        <w:ind w:left="218"/>
        <w:jc w:val="both"/>
      </w:pPr>
    </w:p>
    <w:p w:rsidR="007D6E90" w:rsidRDefault="007D6E90" w:rsidP="007D6E9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„</w:t>
      </w:r>
      <w:r w:rsidRPr="006560FA">
        <w:rPr>
          <w:b/>
        </w:rPr>
        <w:t>АКРОС-2008</w:t>
      </w:r>
      <w:r>
        <w:rPr>
          <w:b/>
        </w:rPr>
        <w:t>”</w:t>
      </w:r>
      <w:r w:rsidRPr="00CC55A4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="00766C62" w:rsidRPr="00766C62">
        <w:rPr>
          <w:b/>
        </w:rPr>
        <w:t>6135.923</w:t>
      </w:r>
      <w:r w:rsidR="00766C62">
        <w:rPr>
          <w:b/>
        </w:rPr>
        <w:t xml:space="preserve"> </w:t>
      </w:r>
      <w:r w:rsidRPr="00674F84">
        <w:t xml:space="preserve">дка, в т.ч.: </w:t>
      </w:r>
      <w:r w:rsidR="00766C62" w:rsidRPr="00766C62">
        <w:rPr>
          <w:b/>
        </w:rPr>
        <w:t>6065.895</w:t>
      </w:r>
      <w:r w:rsidR="006524A6">
        <w:rPr>
          <w:b/>
        </w:rPr>
        <w:t xml:space="preserve"> </w:t>
      </w:r>
      <w:r w:rsidRPr="00674F84">
        <w:t>дка имоти с</w:t>
      </w:r>
      <w:r>
        <w:t xml:space="preserve"> правни основания и </w:t>
      </w:r>
      <w:r w:rsidR="00766C62" w:rsidRPr="00766C62">
        <w:rPr>
          <w:b/>
        </w:rPr>
        <w:t>70.028</w:t>
      </w:r>
      <w:r w:rsidR="00766C62">
        <w:rPr>
          <w:b/>
        </w:rPr>
        <w:t xml:space="preserve"> </w:t>
      </w:r>
      <w:r w:rsidRPr="00674F84">
        <w:t>дка имоти по чл. 37в, ал. 3, т. 2</w:t>
      </w:r>
      <w:r w:rsidR="00B46479">
        <w:t xml:space="preserve"> от ЗСПЗЗ</w:t>
      </w:r>
      <w:r w:rsidRPr="00674F84">
        <w:t>, представляващи имоти</w:t>
      </w:r>
      <w:r w:rsidR="001B7DCF">
        <w:t>/части от имоти</w:t>
      </w:r>
      <w:r w:rsidRPr="00674F84">
        <w:t xml:space="preserve"> по </w:t>
      </w:r>
      <w:r w:rsidR="006524A6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7D2A5B" w:rsidRPr="007D6E90" w:rsidRDefault="007D2A5B" w:rsidP="007D2A5B">
      <w:pPr>
        <w:tabs>
          <w:tab w:val="left" w:pos="567"/>
        </w:tabs>
        <w:ind w:left="218"/>
        <w:jc w:val="both"/>
      </w:pPr>
    </w:p>
    <w:p w:rsidR="008777A5" w:rsidRDefault="007D2A5B" w:rsidP="007D6E9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7D2A5B">
        <w:t xml:space="preserve">На </w:t>
      </w:r>
      <w:r w:rsidR="008C0707">
        <w:rPr>
          <w:b/>
        </w:rPr>
        <w:t>„</w:t>
      </w:r>
      <w:r>
        <w:rPr>
          <w:b/>
        </w:rPr>
        <w:t>ВИДИН АГРО</w:t>
      </w:r>
      <w:r w:rsidR="008C0707">
        <w:rPr>
          <w:b/>
        </w:rPr>
        <w:t>”</w:t>
      </w:r>
      <w:r w:rsidR="008C0707" w:rsidRPr="008C0707">
        <w:rPr>
          <w:b/>
        </w:rPr>
        <w:t xml:space="preserve"> ЕООД </w:t>
      </w:r>
      <w:r w:rsidR="008777A5" w:rsidRPr="00674F84">
        <w:t xml:space="preserve">е определено право на ползване на общо </w:t>
      </w:r>
      <w:r w:rsidR="00CC55A4" w:rsidRPr="00CC55A4">
        <w:rPr>
          <w:b/>
        </w:rPr>
        <w:t>1.</w:t>
      </w:r>
      <w:r>
        <w:rPr>
          <w:b/>
        </w:rPr>
        <w:t>074</w:t>
      </w:r>
      <w:r w:rsidR="00CC55A4" w:rsidRPr="00CC55A4">
        <w:rPr>
          <w:b/>
        </w:rPr>
        <w:t xml:space="preserve"> </w:t>
      </w:r>
      <w:r>
        <w:t>дка</w:t>
      </w:r>
      <w:r w:rsidR="008777A5" w:rsidRPr="00674F84">
        <w:t xml:space="preserve"> </w:t>
      </w:r>
      <w:r>
        <w:t>и</w:t>
      </w:r>
      <w:r w:rsidR="008777A5" w:rsidRPr="00674F84">
        <w:t>моти с</w:t>
      </w:r>
      <w:r w:rsidR="008C0707">
        <w:t xml:space="preserve"> правни основания, </w:t>
      </w:r>
      <w:r w:rsidR="008777A5" w:rsidRPr="00674F84">
        <w:t>представляващи имоти</w:t>
      </w:r>
      <w:r w:rsidR="00B46479">
        <w:t>/части от имоти</w:t>
      </w:r>
      <w:r w:rsidR="008777A5" w:rsidRPr="00674F84">
        <w:t xml:space="preserve"> по </w:t>
      </w:r>
      <w:r w:rsidR="006524A6">
        <w:t>КК и КР</w:t>
      </w:r>
      <w:r w:rsidR="008777A5"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CC55A4">
        <w:t xml:space="preserve">Горни </w:t>
      </w:r>
      <w:r w:rsidR="00CC55A4" w:rsidRPr="00CC55A4">
        <w:t>Цибър</w:t>
      </w:r>
      <w:r w:rsidR="00726C75" w:rsidRPr="00726C75">
        <w:t>, общ. Вълчедръм</w:t>
      </w:r>
      <w:r w:rsidR="008777A5" w:rsidRPr="00674F84">
        <w:t>, неразделна част от Заповедта.</w:t>
      </w:r>
    </w:p>
    <w:p w:rsidR="006524A6" w:rsidRDefault="006524A6" w:rsidP="006524A6">
      <w:pPr>
        <w:tabs>
          <w:tab w:val="left" w:pos="567"/>
        </w:tabs>
        <w:ind w:left="218"/>
        <w:jc w:val="both"/>
      </w:pPr>
    </w:p>
    <w:p w:rsidR="006524A6" w:rsidRDefault="006524A6" w:rsidP="006524A6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7D2A5B">
        <w:t xml:space="preserve">На </w:t>
      </w:r>
      <w:r>
        <w:rPr>
          <w:b/>
        </w:rPr>
        <w:t>„ТИТАН-АГРО БЪЛГАРИЯ”</w:t>
      </w:r>
      <w:r w:rsidRPr="008C070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Pr="006524A6">
        <w:rPr>
          <w:b/>
        </w:rPr>
        <w:t>1.516</w:t>
      </w:r>
      <w:r>
        <w:rPr>
          <w:b/>
        </w:rPr>
        <w:t xml:space="preserve"> </w:t>
      </w:r>
      <w:r>
        <w:t>дка</w:t>
      </w:r>
      <w:r w:rsidRPr="00674F84">
        <w:t xml:space="preserve"> </w:t>
      </w:r>
      <w:r>
        <w:t>и</w:t>
      </w:r>
      <w:r w:rsidRPr="00674F84">
        <w:t>моти с</w:t>
      </w:r>
      <w:r>
        <w:t xml:space="preserve"> правни основания, </w:t>
      </w:r>
      <w:r w:rsidRPr="00674F84">
        <w:t>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7D2A5B" w:rsidRDefault="007D2A5B" w:rsidP="007D2A5B">
      <w:pPr>
        <w:tabs>
          <w:tab w:val="left" w:pos="567"/>
        </w:tabs>
        <w:ind w:left="218"/>
        <w:jc w:val="both"/>
      </w:pPr>
    </w:p>
    <w:p w:rsidR="00E94AED" w:rsidRDefault="00F81AB6" w:rsidP="00F7538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>На</w:t>
      </w:r>
      <w:r w:rsidR="007D2A5B">
        <w:t xml:space="preserve"> </w:t>
      </w:r>
      <w:r w:rsidR="001B7DCF">
        <w:rPr>
          <w:b/>
        </w:rPr>
        <w:t>ЕМИЛ ВАСИЛЕВ ДИЛЧИН</w:t>
      </w:r>
      <w:r w:rsidRPr="00674F84">
        <w:t xml:space="preserve"> </w:t>
      </w:r>
      <w:r w:rsidR="00FF56A4" w:rsidRPr="00674F84">
        <w:t xml:space="preserve">е определено право на ползване на общо </w:t>
      </w:r>
      <w:r w:rsidR="00766C62" w:rsidRPr="00766C62">
        <w:rPr>
          <w:b/>
        </w:rPr>
        <w:t>108.659</w:t>
      </w:r>
      <w:r w:rsidR="00766C62">
        <w:rPr>
          <w:b/>
        </w:rPr>
        <w:t xml:space="preserve"> </w:t>
      </w:r>
      <w:r w:rsidR="00FF56A4" w:rsidRPr="00674F84">
        <w:t>дка</w:t>
      </w:r>
      <w:r w:rsidR="001B7DCF" w:rsidRPr="00674F84">
        <w:t xml:space="preserve">, в т.ч.: </w:t>
      </w:r>
      <w:r w:rsidR="00F7538B" w:rsidRPr="00F7538B">
        <w:rPr>
          <w:b/>
        </w:rPr>
        <w:t>107.948</w:t>
      </w:r>
      <w:r w:rsidR="00F7538B">
        <w:rPr>
          <w:b/>
        </w:rPr>
        <w:t xml:space="preserve"> </w:t>
      </w:r>
      <w:r w:rsidR="001B7DCF" w:rsidRPr="00674F84">
        <w:t>дка имоти с</w:t>
      </w:r>
      <w:r w:rsidR="001B7DCF">
        <w:t xml:space="preserve"> правни основания и </w:t>
      </w:r>
      <w:r w:rsidR="001B7DCF">
        <w:rPr>
          <w:b/>
        </w:rPr>
        <w:t>0.71</w:t>
      </w:r>
      <w:r w:rsidR="00F7538B">
        <w:rPr>
          <w:b/>
        </w:rPr>
        <w:t>1</w:t>
      </w:r>
      <w:r w:rsidR="001B7DCF">
        <w:rPr>
          <w:b/>
        </w:rPr>
        <w:t xml:space="preserve"> </w:t>
      </w:r>
      <w:r w:rsidR="001B7DCF" w:rsidRPr="00674F84">
        <w:t>дка имоти по чл. 37в, ал. 3, т. 2</w:t>
      </w:r>
      <w:r w:rsidR="00B46479">
        <w:t xml:space="preserve"> от ЗСПЗЗ</w:t>
      </w:r>
      <w:r w:rsidR="001B7DCF" w:rsidRPr="00674F84">
        <w:t>, представляващи имоти</w:t>
      </w:r>
      <w:r w:rsidR="001B7DCF">
        <w:t>/части от имоти</w:t>
      </w:r>
      <w:r w:rsidR="001B7DCF" w:rsidRPr="00674F84">
        <w:t xml:space="preserve"> по </w:t>
      </w:r>
      <w:r w:rsidR="006524A6">
        <w:t>КК и КР</w:t>
      </w:r>
      <w:r w:rsidR="001B7DCF" w:rsidRPr="00674F84">
        <w:t>,</w:t>
      </w:r>
      <w:r w:rsidR="00FF56A4" w:rsidRPr="00674F84">
        <w:t xml:space="preserve"> подробно изброени съгласно Приложение 1 – Регистър по реда на чл. 75а, ал. 1, т.1 ППЗСПЗЗ, във вр. с чл. 37в, ал. 9 ЗСПЗЗ за землището на </w:t>
      </w:r>
      <w:r w:rsidR="00FF56A4">
        <w:t xml:space="preserve">с. Горни </w:t>
      </w:r>
      <w:r w:rsidR="00FF56A4" w:rsidRPr="00CC55A4">
        <w:t>Цибър</w:t>
      </w:r>
      <w:r w:rsidR="00FF56A4" w:rsidRPr="00726C75">
        <w:t>, общ. Вълчедръм</w:t>
      </w:r>
      <w:r w:rsidR="00FF56A4" w:rsidRPr="00674F84">
        <w:t>, неразделна част от Заповедта</w:t>
      </w:r>
      <w:r w:rsidR="00C5255A">
        <w:t>.</w:t>
      </w:r>
    </w:p>
    <w:p w:rsidR="00E94AED" w:rsidRDefault="00E94AED" w:rsidP="00E94AED">
      <w:pPr>
        <w:tabs>
          <w:tab w:val="left" w:pos="567"/>
        </w:tabs>
        <w:jc w:val="both"/>
      </w:pPr>
    </w:p>
    <w:p w:rsidR="00C00F0B" w:rsidRDefault="00C00F0B" w:rsidP="00E94AED">
      <w:pPr>
        <w:tabs>
          <w:tab w:val="left" w:pos="567"/>
        </w:tabs>
        <w:jc w:val="both"/>
      </w:pPr>
    </w:p>
    <w:p w:rsidR="00E93E35" w:rsidRDefault="00E94AED" w:rsidP="00B31966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8C0707">
        <w:t>На</w:t>
      </w:r>
      <w:r>
        <w:rPr>
          <w:b/>
        </w:rPr>
        <w:t xml:space="preserve"> </w:t>
      </w:r>
      <w:r w:rsidRPr="00E94AED">
        <w:rPr>
          <w:b/>
        </w:rPr>
        <w:t>ФЕДИ ТИМУШЕНКОВ ФЕРДИНАНДОВ</w:t>
      </w:r>
      <w:r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766C62">
        <w:rPr>
          <w:b/>
        </w:rPr>
        <w:t>651.036</w:t>
      </w:r>
      <w:r w:rsidR="00F7538B">
        <w:rPr>
          <w:b/>
        </w:rPr>
        <w:t xml:space="preserve"> </w:t>
      </w:r>
      <w:r w:rsidRPr="00674F84">
        <w:t xml:space="preserve">дка, в т.ч.: </w:t>
      </w:r>
      <w:r w:rsidR="00766C62">
        <w:rPr>
          <w:b/>
        </w:rPr>
        <w:t>614.661</w:t>
      </w:r>
      <w:r w:rsidR="00F7538B">
        <w:rPr>
          <w:b/>
        </w:rPr>
        <w:t xml:space="preserve"> </w:t>
      </w:r>
      <w:r w:rsidRPr="00674F84">
        <w:t>дка имоти с</w:t>
      </w:r>
      <w:r>
        <w:t xml:space="preserve"> правни основания </w:t>
      </w:r>
      <w:r w:rsidR="00766C62">
        <w:rPr>
          <w:b/>
        </w:rPr>
        <w:t>36.375</w:t>
      </w:r>
      <w:r w:rsidR="00F7538B">
        <w:rPr>
          <w:b/>
        </w:rPr>
        <w:t xml:space="preserve"> </w:t>
      </w:r>
      <w:r w:rsidRPr="00674F84">
        <w:t>дка имоти по чл. 37в, ал. 3, т. 2</w:t>
      </w:r>
      <w:r w:rsidR="00B46479">
        <w:t xml:space="preserve"> от ЗСПЗЗ</w:t>
      </w:r>
      <w:r w:rsidRPr="00674F84">
        <w:t>, представляващи имоти</w:t>
      </w:r>
      <w:r w:rsidR="001B7DCF">
        <w:t>/части от имоти</w:t>
      </w:r>
      <w:r w:rsidRPr="00674F84">
        <w:t xml:space="preserve"> по </w:t>
      </w:r>
      <w:r w:rsidR="006524A6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1B7DCF" w:rsidRDefault="001B7DCF" w:rsidP="001B7DCF">
      <w:pPr>
        <w:tabs>
          <w:tab w:val="left" w:pos="567"/>
        </w:tabs>
        <w:jc w:val="both"/>
      </w:pPr>
    </w:p>
    <w:p w:rsidR="00C00F0B" w:rsidRDefault="00C00F0B" w:rsidP="001B7DCF">
      <w:pPr>
        <w:tabs>
          <w:tab w:val="left" w:pos="567"/>
        </w:tabs>
        <w:jc w:val="both"/>
      </w:pPr>
    </w:p>
    <w:p w:rsidR="001B7DCF" w:rsidRDefault="00414838" w:rsidP="00414838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="00F7538B" w:rsidRPr="00F7538B">
        <w:rPr>
          <w:b/>
        </w:rPr>
        <w:t>ВЕЛИСЛАВ ПЛАМЕНОВ СТЕФАНОВ</w:t>
      </w:r>
      <w:r w:rsidR="00F7538B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F7538B" w:rsidRPr="00F7538B">
        <w:rPr>
          <w:b/>
        </w:rPr>
        <w:t>1.089</w:t>
      </w:r>
      <w:r w:rsidR="00F7538B">
        <w:rPr>
          <w:b/>
        </w:rPr>
        <w:t xml:space="preserve">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 w:rsidR="006524A6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C00F0B" w:rsidRDefault="00C00F0B" w:rsidP="00C00F0B">
      <w:pPr>
        <w:tabs>
          <w:tab w:val="left" w:pos="567"/>
        </w:tabs>
        <w:ind w:left="218"/>
        <w:jc w:val="both"/>
      </w:pPr>
    </w:p>
    <w:p w:rsidR="00C00F0B" w:rsidRPr="00674F84" w:rsidRDefault="00C00F0B" w:rsidP="00C00F0B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674F84">
        <w:t xml:space="preserve">На </w:t>
      </w:r>
      <w:r w:rsidRPr="00C00F0B">
        <w:rPr>
          <w:b/>
        </w:rPr>
        <w:t>А</w:t>
      </w:r>
      <w:r>
        <w:rPr>
          <w:b/>
        </w:rPr>
        <w:t xml:space="preserve">ЛЕКСАНДЪР ЦВЕТАНОВ ЦВЕТКОВ </w:t>
      </w:r>
      <w:r w:rsidRPr="00674F84">
        <w:t xml:space="preserve">е определено право на ползване на общо </w:t>
      </w:r>
      <w:r w:rsidRPr="00F7538B">
        <w:rPr>
          <w:b/>
        </w:rPr>
        <w:t>1.</w:t>
      </w:r>
      <w:r>
        <w:rPr>
          <w:b/>
        </w:rPr>
        <w:t xml:space="preserve">428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>, представляващи имоти</w:t>
      </w:r>
      <w:r>
        <w:t>/части от имоти</w:t>
      </w:r>
      <w:r w:rsidRPr="00674F84">
        <w:t xml:space="preserve">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Горни </w:t>
      </w:r>
      <w:r w:rsidRPr="00CC55A4">
        <w:t>Цибър</w:t>
      </w:r>
      <w:r w:rsidRPr="00726C75">
        <w:t>, общ. Вълчедръм</w:t>
      </w:r>
      <w:r w:rsidRPr="00674F84">
        <w:t>, неразделна част от Заповедта.</w:t>
      </w:r>
    </w:p>
    <w:p w:rsidR="00C00F0B" w:rsidRPr="00674F84" w:rsidRDefault="00C00F0B" w:rsidP="00C00F0B">
      <w:pPr>
        <w:tabs>
          <w:tab w:val="left" w:pos="567"/>
        </w:tabs>
        <w:ind w:left="218"/>
        <w:jc w:val="both"/>
      </w:pPr>
    </w:p>
    <w:p w:rsidR="00DB5EE5" w:rsidRPr="00674F84" w:rsidRDefault="00DB5EE5" w:rsidP="00DB5EE5">
      <w:pPr>
        <w:tabs>
          <w:tab w:val="left" w:pos="567"/>
        </w:tabs>
        <w:ind w:left="218"/>
        <w:jc w:val="both"/>
      </w:pPr>
    </w:p>
    <w:p w:rsidR="006E7888" w:rsidRPr="0078067B" w:rsidRDefault="0078067B" w:rsidP="0078067B">
      <w:pPr>
        <w:ind w:firstLine="720"/>
        <w:jc w:val="both"/>
        <w:rPr>
          <w:color w:val="FF0000"/>
        </w:rPr>
      </w:pPr>
      <w:r>
        <w:rPr>
          <w:rFonts w:cs="Times New Roman"/>
        </w:rPr>
        <w:t xml:space="preserve">Съгласно </w:t>
      </w:r>
      <w:r w:rsidRPr="0078067B">
        <w:rPr>
          <w:b/>
        </w:rPr>
        <w:t>чл. 72, ал. 1 ППЗСПЗЗ</w:t>
      </w:r>
      <w:r>
        <w:rPr>
          <w:b/>
          <w:color w:val="FF0000"/>
        </w:rPr>
        <w:t xml:space="preserve"> </w:t>
      </w:r>
      <w:r w:rsidRPr="0078067B">
        <w:rPr>
          <w:b/>
        </w:rPr>
        <w:t>-</w:t>
      </w:r>
      <w:r>
        <w:rPr>
          <w:b/>
          <w:color w:val="FF0000"/>
        </w:rPr>
        <w:t xml:space="preserve"> </w:t>
      </w:r>
      <w:r w:rsidR="0083380F" w:rsidRPr="006E7888">
        <w:rPr>
          <w:rFonts w:cs="Times New Roman"/>
        </w:rPr>
        <w:t>Задълженията по чл. 37в, ал. 7 от ЗСПЗЗ, за</w:t>
      </w:r>
      <w:r w:rsidR="0083380F" w:rsidRPr="006E7888">
        <w:rPr>
          <w:rFonts w:cs="Times New Roman"/>
          <w:lang w:eastAsia="bg-BG"/>
        </w:rPr>
        <w:t xml:space="preserve"> земите по чл.37в, ал. 3, т. 2, </w:t>
      </w:r>
      <w:r w:rsidR="006E7888" w:rsidRPr="006E7888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>
        <w:rPr>
          <w:rFonts w:cs="Times New Roman"/>
          <w:lang w:eastAsia="bg-BG"/>
        </w:rPr>
        <w:t>,</w:t>
      </w:r>
      <w:r w:rsidR="006E7888" w:rsidRPr="006E7888">
        <w:rPr>
          <w:rFonts w:cs="Times New Roman"/>
          <w:lang w:eastAsia="bg-BG"/>
        </w:rPr>
        <w:t xml:space="preserve"> </w:t>
      </w:r>
      <w:r w:rsidR="0083380F" w:rsidRPr="006E7888">
        <w:rPr>
          <w:rFonts w:cs="Times New Roman"/>
          <w:lang w:eastAsia="bg-BG"/>
        </w:rPr>
        <w:t xml:space="preserve">се заплащат от ползвателите в </w:t>
      </w:r>
      <w:r w:rsidR="0083380F" w:rsidRPr="009A5E14">
        <w:rPr>
          <w:rFonts w:cs="Times New Roman"/>
          <w:b/>
          <w:lang w:eastAsia="bg-BG"/>
        </w:rPr>
        <w:t xml:space="preserve">срок до </w:t>
      </w:r>
      <w:r w:rsidR="0083380F" w:rsidRPr="00011AE1">
        <w:rPr>
          <w:rFonts w:cs="Times New Roman"/>
          <w:b/>
          <w:lang w:eastAsia="bg-BG"/>
        </w:rPr>
        <w:t>(</w:t>
      </w:r>
      <w:r w:rsidR="0083380F" w:rsidRPr="009A5E14">
        <w:rPr>
          <w:rFonts w:cs="Times New Roman"/>
          <w:b/>
          <w:lang w:eastAsia="bg-BG"/>
        </w:rPr>
        <w:t>3</w:t>
      </w:r>
      <w:r w:rsidR="0083380F" w:rsidRPr="00011AE1">
        <w:rPr>
          <w:rFonts w:cs="Times New Roman"/>
          <w:b/>
          <w:lang w:eastAsia="bg-BG"/>
        </w:rPr>
        <w:t>)</w:t>
      </w:r>
      <w:r w:rsidR="0083380F" w:rsidRPr="009A5E14">
        <w:rPr>
          <w:rFonts w:cs="Times New Roman"/>
          <w:b/>
          <w:lang w:eastAsia="bg-BG"/>
        </w:rPr>
        <w:t xml:space="preserve"> три месеца</w:t>
      </w:r>
      <w:r w:rsidR="0083380F" w:rsidRPr="006E7888">
        <w:rPr>
          <w:rFonts w:cs="Times New Roman"/>
          <w:lang w:eastAsia="bg-BG"/>
        </w:rPr>
        <w:t xml:space="preserve"> от публикуването на настоящата заповед, по сметка на  </w:t>
      </w:r>
    </w:p>
    <w:p w:rsidR="006E7888" w:rsidRDefault="006E7888" w:rsidP="0083380F">
      <w:pPr>
        <w:ind w:firstLine="567"/>
        <w:jc w:val="both"/>
        <w:rPr>
          <w:lang w:eastAsia="bg-BG"/>
        </w:rPr>
      </w:pPr>
    </w:p>
    <w:p w:rsidR="00B31966" w:rsidRDefault="00B31966" w:rsidP="0083380F">
      <w:pPr>
        <w:ind w:firstLine="567"/>
        <w:jc w:val="both"/>
        <w:rPr>
          <w:lang w:eastAsia="bg-BG"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83380F" w:rsidRDefault="0083380F" w:rsidP="0083380F">
      <w:pPr>
        <w:rPr>
          <w:b/>
        </w:rPr>
      </w:pPr>
      <w:r w:rsidRPr="00865E99">
        <w:rPr>
          <w:b/>
        </w:rPr>
        <w:t>БАНКА: ОББ – ГР. МОНТАНА</w:t>
      </w:r>
    </w:p>
    <w:p w:rsidR="002D69DD" w:rsidRPr="00011AE1" w:rsidRDefault="002D69DD" w:rsidP="0083380F">
      <w:pPr>
        <w:rPr>
          <w:b/>
        </w:rPr>
      </w:pPr>
    </w:p>
    <w:p w:rsidR="00B1569A" w:rsidRPr="005359B4" w:rsidRDefault="00B1569A" w:rsidP="009A5E14">
      <w:pPr>
        <w:jc w:val="both"/>
      </w:pPr>
    </w:p>
    <w:p w:rsidR="00020704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CB5106" w:rsidRDefault="00CB5106" w:rsidP="008507C9">
      <w:pPr>
        <w:ind w:firstLine="720"/>
        <w:jc w:val="both"/>
      </w:pPr>
    </w:p>
    <w:p w:rsidR="00020704" w:rsidRDefault="00020704" w:rsidP="00020704">
      <w:pPr>
        <w:tabs>
          <w:tab w:val="left" w:pos="0"/>
        </w:tabs>
        <w:jc w:val="both"/>
      </w:pPr>
      <w:r>
        <w:tab/>
        <w:t xml:space="preserve">Настоящата заповед, </w:t>
      </w:r>
      <w:r w:rsidR="00B31966">
        <w:t>ведно с окончателния регистър и</w:t>
      </w:r>
      <w:r>
        <w:t xml:space="preserve"> карта на разпределението на ползването по масиви, да</w:t>
      </w:r>
      <w:r w:rsidR="00A62935">
        <w:t xml:space="preserve"> се обяви в сградата на </w:t>
      </w:r>
      <w:r w:rsidR="00B31966">
        <w:t xml:space="preserve">кметство с. </w:t>
      </w:r>
      <w:r w:rsidR="00E94AED">
        <w:t>Горни Цибър</w:t>
      </w:r>
      <w:r>
        <w:t xml:space="preserve"> и в сградата на Общинска служба по земеделие – </w:t>
      </w:r>
      <w:r w:rsidR="00726C75">
        <w:t>гр. Вълчедръм</w:t>
      </w:r>
      <w:r>
        <w:t xml:space="preserve">. Същата да се публикува на интернет-страниците на община </w:t>
      </w:r>
      <w:r w:rsidR="00726C75">
        <w:t>Вълчедръм</w:t>
      </w:r>
      <w:r w:rsidR="00AA6160">
        <w:t xml:space="preserve"> </w:t>
      </w:r>
      <w:r>
        <w:t xml:space="preserve">и на Областна Дирекция „Земеделие” - гр.Монтана.             </w:t>
      </w:r>
    </w:p>
    <w:p w:rsidR="00020704" w:rsidRDefault="00020704" w:rsidP="00020704">
      <w:pPr>
        <w:tabs>
          <w:tab w:val="left" w:pos="0"/>
        </w:tabs>
      </w:pPr>
    </w:p>
    <w:p w:rsidR="00020704" w:rsidRDefault="00020704" w:rsidP="00020704">
      <w:pPr>
        <w:tabs>
          <w:tab w:val="left" w:pos="0"/>
        </w:tabs>
      </w:pPr>
      <w:r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020704" w:rsidRDefault="00020704" w:rsidP="00020704">
      <w:pPr>
        <w:spacing w:line="360" w:lineRule="auto"/>
        <w:ind w:left="180"/>
        <w:jc w:val="both"/>
        <w:rPr>
          <w:b/>
          <w:caps/>
        </w:rPr>
      </w:pPr>
    </w:p>
    <w:p w:rsidR="00020704" w:rsidRDefault="00020704" w:rsidP="00F81AB6">
      <w:pPr>
        <w:spacing w:line="360" w:lineRule="auto"/>
        <w:jc w:val="both"/>
        <w:rPr>
          <w:b/>
          <w:caps/>
        </w:rPr>
      </w:pPr>
    </w:p>
    <w:p w:rsidR="00E94AED" w:rsidRDefault="00E94AED" w:rsidP="00F81AB6">
      <w:pPr>
        <w:spacing w:line="360" w:lineRule="auto"/>
        <w:jc w:val="both"/>
        <w:rPr>
          <w:b/>
          <w:caps/>
        </w:rPr>
      </w:pPr>
    </w:p>
    <w:p w:rsidR="00E94AED" w:rsidRDefault="00E94AED" w:rsidP="00F81AB6">
      <w:pPr>
        <w:spacing w:line="360" w:lineRule="auto"/>
        <w:jc w:val="both"/>
        <w:rPr>
          <w:b/>
          <w:caps/>
        </w:rPr>
      </w:pPr>
    </w:p>
    <w:p w:rsidR="00020704" w:rsidRDefault="00AA6160" w:rsidP="00F81AB6">
      <w:pPr>
        <w:spacing w:line="360" w:lineRule="auto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454A8B">
        <w:rPr>
          <w:b/>
          <w:caps/>
        </w:rPr>
        <w:t xml:space="preserve"> </w:t>
      </w:r>
      <w:r w:rsidR="001B082C">
        <w:rPr>
          <w:b/>
          <w:caps/>
        </w:rPr>
        <w:t>/П/</w:t>
      </w:r>
    </w:p>
    <w:p w:rsidR="00C5255A" w:rsidRPr="00414838" w:rsidRDefault="00020704" w:rsidP="00414838">
      <w:pPr>
        <w:spacing w:line="360" w:lineRule="auto"/>
        <w:jc w:val="both"/>
        <w:rPr>
          <w:i/>
        </w:rPr>
      </w:pPr>
      <w:r w:rsidRPr="00414838">
        <w:rPr>
          <w:i/>
        </w:rPr>
        <w:t>Директор</w:t>
      </w:r>
      <w:r w:rsidRPr="00414838">
        <w:rPr>
          <w:i/>
          <w:caps/>
        </w:rPr>
        <w:t xml:space="preserve"> ОД “З</w:t>
      </w:r>
      <w:r w:rsidRPr="00414838">
        <w:rPr>
          <w:i/>
        </w:rPr>
        <w:t>емеделие</w:t>
      </w:r>
      <w:r w:rsidRPr="00414838">
        <w:rPr>
          <w:i/>
          <w:caps/>
        </w:rPr>
        <w:t>”М</w:t>
      </w:r>
      <w:r w:rsidRPr="00414838">
        <w:rPr>
          <w:i/>
        </w:rPr>
        <w:t>онтана</w:t>
      </w:r>
    </w:p>
    <w:p w:rsidR="00414838" w:rsidRDefault="00414838" w:rsidP="00414838">
      <w:pPr>
        <w:spacing w:line="360" w:lineRule="auto"/>
        <w:jc w:val="both"/>
      </w:pPr>
    </w:p>
    <w:p w:rsidR="00414838" w:rsidRPr="00414838" w:rsidRDefault="00414838" w:rsidP="00414838">
      <w:pPr>
        <w:spacing w:line="360" w:lineRule="auto"/>
        <w:jc w:val="both"/>
        <w:rPr>
          <w:i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9A397F" w:rsidRDefault="009A397F" w:rsidP="00011AE1">
      <w:pPr>
        <w:pStyle w:val="CharCharChar"/>
        <w:rPr>
          <w:rFonts w:ascii="Times New Roman" w:hAnsi="Times New Roman"/>
          <w:lang w:val="bg-BG"/>
        </w:rPr>
      </w:pPr>
    </w:p>
    <w:p w:rsidR="00145038" w:rsidRPr="00011AE1" w:rsidRDefault="001B082C" w:rsidP="00011AE1">
      <w:pPr>
        <w:pStyle w:val="CharCharChar"/>
        <w:rPr>
          <w:rFonts w:ascii="Times New Roman" w:hAnsi="Times New Roman"/>
          <w:lang w:val="bg-BG"/>
        </w:rPr>
      </w:pPr>
      <w:r>
        <w:rPr>
          <w:rFonts w:ascii="Times New Roman" w:hAnsi="Times New Roman"/>
          <w:i/>
          <w:lang w:val="bg-BG"/>
        </w:rPr>
        <w:t>ПГ</w:t>
      </w:r>
      <w:r w:rsidR="004D4458" w:rsidRPr="00FC608D">
        <w:rPr>
          <w:rFonts w:ascii="Times New Roman" w:hAnsi="Times New Roman"/>
          <w:lang w:val="bg-BG"/>
        </w:rPr>
        <w:t>/</w:t>
      </w:r>
      <w:r w:rsidR="004D4458" w:rsidRPr="00DD40FE">
        <w:rPr>
          <w:rFonts w:ascii="Times New Roman" w:hAnsi="Times New Roman"/>
          <w:lang w:val="bg-BG"/>
        </w:rPr>
        <w:t xml:space="preserve"> Д „АПФСДЧР”</w:t>
      </w:r>
    </w:p>
    <w:sectPr w:rsidR="00145038" w:rsidRPr="00011AE1" w:rsidSect="00C00F0B">
      <w:footerReference w:type="even" r:id="rId8"/>
      <w:footerReference w:type="default" r:id="rId9"/>
      <w:pgSz w:w="11906" w:h="16838" w:code="9"/>
      <w:pgMar w:top="709" w:right="1106" w:bottom="851" w:left="1080" w:header="562" w:footer="2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B2" w:rsidRDefault="00FD5BB2">
      <w:r>
        <w:separator/>
      </w:r>
    </w:p>
  </w:endnote>
  <w:endnote w:type="continuationSeparator" w:id="0">
    <w:p w:rsidR="00FD5BB2" w:rsidRDefault="00FD5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B2" w:rsidRDefault="005A0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4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4B2" w:rsidRDefault="001524B2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B2" w:rsidRDefault="005A0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4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082C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4B2" w:rsidRPr="00B31966" w:rsidRDefault="001524B2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>3400 Монтана, ул.Ген.Столетов № 1, ет.1,</w:t>
    </w:r>
    <w:r w:rsidRPr="00B31966">
      <w:rPr>
        <w:rFonts w:cs="Times New Roman"/>
        <w:sz w:val="20"/>
        <w:szCs w:val="20"/>
        <w:lang w:val="ru-RU"/>
      </w:rPr>
      <w:t xml:space="preserve">  </w:t>
    </w:r>
    <w:r w:rsidRPr="00B31966">
      <w:rPr>
        <w:rFonts w:cs="Times New Roman"/>
        <w:sz w:val="20"/>
        <w:szCs w:val="20"/>
      </w:rPr>
      <w:t>пощ.кутия №389, тел. факс: 096/ 300728</w:t>
    </w:r>
    <w:r w:rsidRPr="00B31966">
      <w:rPr>
        <w:rFonts w:cs="Times New Roman"/>
        <w:sz w:val="20"/>
        <w:szCs w:val="20"/>
        <w:lang w:val="ru-RU"/>
      </w:rPr>
      <w:t xml:space="preserve">, </w:t>
    </w:r>
    <w:r w:rsidRPr="00B31966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B31966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B31966">
      <w:rPr>
        <w:rFonts w:cs="Times New Roman"/>
        <w:sz w:val="20"/>
        <w:szCs w:val="20"/>
      </w:rPr>
      <w:t xml:space="preserve"> , e</w:t>
    </w:r>
    <w:r w:rsidRPr="00B31966">
      <w:rPr>
        <w:rFonts w:cs="Times New Roman"/>
        <w:sz w:val="20"/>
        <w:szCs w:val="20"/>
        <w:lang w:val="ru-RU"/>
      </w:rPr>
      <w:t>-</w:t>
    </w:r>
    <w:r w:rsidRPr="00B31966">
      <w:rPr>
        <w:rFonts w:cs="Times New Roman"/>
        <w:sz w:val="20"/>
        <w:szCs w:val="20"/>
      </w:rPr>
      <w:t>mail</w:t>
    </w:r>
    <w:r w:rsidRPr="00B31966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B31966">
        <w:rPr>
          <w:rStyle w:val="Hyperlink"/>
          <w:rFonts w:cs="Times New Roman"/>
          <w:sz w:val="20"/>
          <w:szCs w:val="20"/>
        </w:rPr>
        <w:t>odzg</w:t>
      </w:r>
      <w:r w:rsidRPr="00B31966">
        <w:rPr>
          <w:rStyle w:val="Hyperlink"/>
          <w:rFonts w:cs="Times New Roman"/>
          <w:sz w:val="20"/>
          <w:szCs w:val="20"/>
          <w:lang w:val="ru-RU"/>
        </w:rPr>
        <w:t>@</w:t>
      </w:r>
      <w:r w:rsidRPr="00B31966">
        <w:rPr>
          <w:rStyle w:val="Hyperlink"/>
          <w:rFonts w:cs="Times New Roman"/>
          <w:sz w:val="20"/>
          <w:szCs w:val="20"/>
        </w:rPr>
        <w:t>net</w:t>
      </w:r>
      <w:r w:rsidRPr="00B31966">
        <w:rPr>
          <w:rStyle w:val="Hyperlink"/>
          <w:rFonts w:cs="Times New Roman"/>
          <w:sz w:val="20"/>
          <w:szCs w:val="20"/>
          <w:lang w:val="ru-RU"/>
        </w:rPr>
        <w:t>-</w:t>
      </w:r>
      <w:r w:rsidRPr="00B31966">
        <w:rPr>
          <w:rStyle w:val="Hyperlink"/>
          <w:rFonts w:cs="Times New Roman"/>
          <w:sz w:val="20"/>
          <w:szCs w:val="20"/>
        </w:rPr>
        <w:t>surf</w:t>
      </w:r>
      <w:r w:rsidRPr="00B31966">
        <w:rPr>
          <w:rStyle w:val="Hyperlink"/>
          <w:rFonts w:cs="Times New Roman"/>
          <w:sz w:val="20"/>
          <w:szCs w:val="20"/>
          <w:lang w:val="ru-RU"/>
        </w:rPr>
        <w:t>.</w:t>
      </w:r>
      <w:r w:rsidRPr="00B31966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B2" w:rsidRDefault="00FD5BB2">
      <w:r>
        <w:separator/>
      </w:r>
    </w:p>
  </w:footnote>
  <w:footnote w:type="continuationSeparator" w:id="0">
    <w:p w:rsidR="00FD5BB2" w:rsidRDefault="00FD5B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8FC62C36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41085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F8AF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A091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B8BB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3A49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B682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60BA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2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0A2D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1AE1"/>
    <w:rsid w:val="000132C4"/>
    <w:rsid w:val="00020704"/>
    <w:rsid w:val="00021D1E"/>
    <w:rsid w:val="000303C7"/>
    <w:rsid w:val="00030A78"/>
    <w:rsid w:val="00036B21"/>
    <w:rsid w:val="00044B9D"/>
    <w:rsid w:val="000520FF"/>
    <w:rsid w:val="00053471"/>
    <w:rsid w:val="0005391F"/>
    <w:rsid w:val="00056DF4"/>
    <w:rsid w:val="00063250"/>
    <w:rsid w:val="00065896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C5EB2"/>
    <w:rsid w:val="000D11D4"/>
    <w:rsid w:val="000D32CB"/>
    <w:rsid w:val="000E0284"/>
    <w:rsid w:val="000E259B"/>
    <w:rsid w:val="000E4A67"/>
    <w:rsid w:val="000E6453"/>
    <w:rsid w:val="000E6EA1"/>
    <w:rsid w:val="000E7417"/>
    <w:rsid w:val="000E76B9"/>
    <w:rsid w:val="000F14D1"/>
    <w:rsid w:val="000F154B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3E8D"/>
    <w:rsid w:val="00124386"/>
    <w:rsid w:val="001257F6"/>
    <w:rsid w:val="00144D3D"/>
    <w:rsid w:val="00145038"/>
    <w:rsid w:val="00145A43"/>
    <w:rsid w:val="001524B2"/>
    <w:rsid w:val="0015799A"/>
    <w:rsid w:val="00161106"/>
    <w:rsid w:val="0016699C"/>
    <w:rsid w:val="001741AF"/>
    <w:rsid w:val="001749B6"/>
    <w:rsid w:val="00184A90"/>
    <w:rsid w:val="00187138"/>
    <w:rsid w:val="001931C0"/>
    <w:rsid w:val="001A5D7E"/>
    <w:rsid w:val="001B082C"/>
    <w:rsid w:val="001B3FED"/>
    <w:rsid w:val="001B5BEE"/>
    <w:rsid w:val="001B7DCF"/>
    <w:rsid w:val="001C24CC"/>
    <w:rsid w:val="001C609E"/>
    <w:rsid w:val="001C6306"/>
    <w:rsid w:val="001D0B4D"/>
    <w:rsid w:val="001F04BC"/>
    <w:rsid w:val="001F59EF"/>
    <w:rsid w:val="0020503E"/>
    <w:rsid w:val="002073B1"/>
    <w:rsid w:val="00215185"/>
    <w:rsid w:val="00217932"/>
    <w:rsid w:val="00225C79"/>
    <w:rsid w:val="00226C3A"/>
    <w:rsid w:val="002316F6"/>
    <w:rsid w:val="00231F9B"/>
    <w:rsid w:val="002341D2"/>
    <w:rsid w:val="00242C48"/>
    <w:rsid w:val="00246AA5"/>
    <w:rsid w:val="00247C41"/>
    <w:rsid w:val="0025312B"/>
    <w:rsid w:val="00255822"/>
    <w:rsid w:val="00256416"/>
    <w:rsid w:val="0026511B"/>
    <w:rsid w:val="00266626"/>
    <w:rsid w:val="00274799"/>
    <w:rsid w:val="00290E8E"/>
    <w:rsid w:val="002A429B"/>
    <w:rsid w:val="002A4910"/>
    <w:rsid w:val="002B3AA2"/>
    <w:rsid w:val="002C3C62"/>
    <w:rsid w:val="002C4345"/>
    <w:rsid w:val="002D3F24"/>
    <w:rsid w:val="002D69DD"/>
    <w:rsid w:val="002E1829"/>
    <w:rsid w:val="002E21B7"/>
    <w:rsid w:val="002E2501"/>
    <w:rsid w:val="002F10B9"/>
    <w:rsid w:val="00302126"/>
    <w:rsid w:val="00307706"/>
    <w:rsid w:val="00311403"/>
    <w:rsid w:val="003139F9"/>
    <w:rsid w:val="003164F2"/>
    <w:rsid w:val="00316FDA"/>
    <w:rsid w:val="00320D09"/>
    <w:rsid w:val="00321BA8"/>
    <w:rsid w:val="00322525"/>
    <w:rsid w:val="003269D7"/>
    <w:rsid w:val="00330AA2"/>
    <w:rsid w:val="0033607B"/>
    <w:rsid w:val="00340554"/>
    <w:rsid w:val="0034549C"/>
    <w:rsid w:val="0034570C"/>
    <w:rsid w:val="0035101E"/>
    <w:rsid w:val="00351E42"/>
    <w:rsid w:val="003524D6"/>
    <w:rsid w:val="003543F0"/>
    <w:rsid w:val="00356240"/>
    <w:rsid w:val="00360054"/>
    <w:rsid w:val="00363DF6"/>
    <w:rsid w:val="00366AA7"/>
    <w:rsid w:val="00372CBF"/>
    <w:rsid w:val="003800E8"/>
    <w:rsid w:val="00387518"/>
    <w:rsid w:val="003A059E"/>
    <w:rsid w:val="003A1EEF"/>
    <w:rsid w:val="003A6477"/>
    <w:rsid w:val="003B1EDB"/>
    <w:rsid w:val="003B455B"/>
    <w:rsid w:val="003B6171"/>
    <w:rsid w:val="003C0C6D"/>
    <w:rsid w:val="003D546E"/>
    <w:rsid w:val="003D644D"/>
    <w:rsid w:val="003D6D6B"/>
    <w:rsid w:val="003E6D11"/>
    <w:rsid w:val="0040026A"/>
    <w:rsid w:val="004120F6"/>
    <w:rsid w:val="00414838"/>
    <w:rsid w:val="00421EAC"/>
    <w:rsid w:val="0042287B"/>
    <w:rsid w:val="00430A7C"/>
    <w:rsid w:val="00433492"/>
    <w:rsid w:val="00435648"/>
    <w:rsid w:val="00442288"/>
    <w:rsid w:val="00454A8B"/>
    <w:rsid w:val="0046302E"/>
    <w:rsid w:val="00467F47"/>
    <w:rsid w:val="00470C4C"/>
    <w:rsid w:val="0048407B"/>
    <w:rsid w:val="00485965"/>
    <w:rsid w:val="00487464"/>
    <w:rsid w:val="00487C37"/>
    <w:rsid w:val="0049089D"/>
    <w:rsid w:val="004A4BAE"/>
    <w:rsid w:val="004A7842"/>
    <w:rsid w:val="004A7CA7"/>
    <w:rsid w:val="004B2342"/>
    <w:rsid w:val="004C7E7F"/>
    <w:rsid w:val="004D00E9"/>
    <w:rsid w:val="004D3AA0"/>
    <w:rsid w:val="004D4458"/>
    <w:rsid w:val="004E2234"/>
    <w:rsid w:val="004E3B42"/>
    <w:rsid w:val="004E3C06"/>
    <w:rsid w:val="004E4A94"/>
    <w:rsid w:val="004E665A"/>
    <w:rsid w:val="004E6C23"/>
    <w:rsid w:val="004E6D9D"/>
    <w:rsid w:val="004F03F4"/>
    <w:rsid w:val="004F2FE5"/>
    <w:rsid w:val="004F31D6"/>
    <w:rsid w:val="004F4011"/>
    <w:rsid w:val="004F7075"/>
    <w:rsid w:val="005033FB"/>
    <w:rsid w:val="00512FA3"/>
    <w:rsid w:val="005229ED"/>
    <w:rsid w:val="005237FA"/>
    <w:rsid w:val="005359B4"/>
    <w:rsid w:val="00551608"/>
    <w:rsid w:val="00552A2F"/>
    <w:rsid w:val="00553B71"/>
    <w:rsid w:val="00555A00"/>
    <w:rsid w:val="00562820"/>
    <w:rsid w:val="00570DA6"/>
    <w:rsid w:val="00571D10"/>
    <w:rsid w:val="0057491E"/>
    <w:rsid w:val="00587768"/>
    <w:rsid w:val="005A045D"/>
    <w:rsid w:val="005A2637"/>
    <w:rsid w:val="005A2AC7"/>
    <w:rsid w:val="005B0121"/>
    <w:rsid w:val="005B425B"/>
    <w:rsid w:val="005C3BF7"/>
    <w:rsid w:val="005C6308"/>
    <w:rsid w:val="005E5C0C"/>
    <w:rsid w:val="005F0062"/>
    <w:rsid w:val="00606AB7"/>
    <w:rsid w:val="00615D1F"/>
    <w:rsid w:val="006251B7"/>
    <w:rsid w:val="00625AB4"/>
    <w:rsid w:val="00630580"/>
    <w:rsid w:val="00630D06"/>
    <w:rsid w:val="006325A8"/>
    <w:rsid w:val="0063589A"/>
    <w:rsid w:val="0064184E"/>
    <w:rsid w:val="00641FE7"/>
    <w:rsid w:val="00644E6E"/>
    <w:rsid w:val="006524A6"/>
    <w:rsid w:val="006560FA"/>
    <w:rsid w:val="00665A26"/>
    <w:rsid w:val="00666F62"/>
    <w:rsid w:val="00670FB9"/>
    <w:rsid w:val="006719C9"/>
    <w:rsid w:val="00674F84"/>
    <w:rsid w:val="006827AF"/>
    <w:rsid w:val="00685281"/>
    <w:rsid w:val="00691F3E"/>
    <w:rsid w:val="006967C9"/>
    <w:rsid w:val="00697631"/>
    <w:rsid w:val="00697A8E"/>
    <w:rsid w:val="006A0DAC"/>
    <w:rsid w:val="006A6166"/>
    <w:rsid w:val="006A73E5"/>
    <w:rsid w:val="006B4773"/>
    <w:rsid w:val="006C3C10"/>
    <w:rsid w:val="006D61D3"/>
    <w:rsid w:val="006E1B59"/>
    <w:rsid w:val="006E243F"/>
    <w:rsid w:val="006E7888"/>
    <w:rsid w:val="006F0032"/>
    <w:rsid w:val="006F108C"/>
    <w:rsid w:val="006F2D5F"/>
    <w:rsid w:val="0070482B"/>
    <w:rsid w:val="007117EC"/>
    <w:rsid w:val="00713258"/>
    <w:rsid w:val="007175D1"/>
    <w:rsid w:val="00723858"/>
    <w:rsid w:val="00724D13"/>
    <w:rsid w:val="00725295"/>
    <w:rsid w:val="00726C75"/>
    <w:rsid w:val="007339BD"/>
    <w:rsid w:val="0073694F"/>
    <w:rsid w:val="007431BF"/>
    <w:rsid w:val="00744B23"/>
    <w:rsid w:val="00751EA0"/>
    <w:rsid w:val="00766C62"/>
    <w:rsid w:val="00773D06"/>
    <w:rsid w:val="00774C6A"/>
    <w:rsid w:val="00774E61"/>
    <w:rsid w:val="00776DEF"/>
    <w:rsid w:val="00777B2E"/>
    <w:rsid w:val="0078067B"/>
    <w:rsid w:val="007849A2"/>
    <w:rsid w:val="00790207"/>
    <w:rsid w:val="0079194C"/>
    <w:rsid w:val="00794DFC"/>
    <w:rsid w:val="00796D63"/>
    <w:rsid w:val="007A5096"/>
    <w:rsid w:val="007B2D3C"/>
    <w:rsid w:val="007B5D64"/>
    <w:rsid w:val="007C4BBE"/>
    <w:rsid w:val="007C6597"/>
    <w:rsid w:val="007C7FF7"/>
    <w:rsid w:val="007D2A5B"/>
    <w:rsid w:val="007D6E90"/>
    <w:rsid w:val="007E172D"/>
    <w:rsid w:val="007E65C1"/>
    <w:rsid w:val="007F15A3"/>
    <w:rsid w:val="00803878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1023"/>
    <w:rsid w:val="00871444"/>
    <w:rsid w:val="008725E8"/>
    <w:rsid w:val="00873DA4"/>
    <w:rsid w:val="00876978"/>
    <w:rsid w:val="008777A5"/>
    <w:rsid w:val="00884544"/>
    <w:rsid w:val="00884F2B"/>
    <w:rsid w:val="008871A9"/>
    <w:rsid w:val="008A4852"/>
    <w:rsid w:val="008A7453"/>
    <w:rsid w:val="008B4416"/>
    <w:rsid w:val="008B63C6"/>
    <w:rsid w:val="008C0707"/>
    <w:rsid w:val="008C3668"/>
    <w:rsid w:val="008D5226"/>
    <w:rsid w:val="008E204B"/>
    <w:rsid w:val="008F1F09"/>
    <w:rsid w:val="008F4725"/>
    <w:rsid w:val="008F7EF0"/>
    <w:rsid w:val="00901DA8"/>
    <w:rsid w:val="00902F7C"/>
    <w:rsid w:val="00913606"/>
    <w:rsid w:val="00915ED2"/>
    <w:rsid w:val="00925D6E"/>
    <w:rsid w:val="009273C4"/>
    <w:rsid w:val="009317C8"/>
    <w:rsid w:val="0093205A"/>
    <w:rsid w:val="00941218"/>
    <w:rsid w:val="00942B4E"/>
    <w:rsid w:val="0094342A"/>
    <w:rsid w:val="009467F5"/>
    <w:rsid w:val="00946D35"/>
    <w:rsid w:val="0095637D"/>
    <w:rsid w:val="0095674F"/>
    <w:rsid w:val="009833C4"/>
    <w:rsid w:val="0098370C"/>
    <w:rsid w:val="00986F5C"/>
    <w:rsid w:val="009957E3"/>
    <w:rsid w:val="009A397F"/>
    <w:rsid w:val="009A5E14"/>
    <w:rsid w:val="009A7D73"/>
    <w:rsid w:val="009B2823"/>
    <w:rsid w:val="009B66B1"/>
    <w:rsid w:val="009C64E2"/>
    <w:rsid w:val="009C69A4"/>
    <w:rsid w:val="009C7786"/>
    <w:rsid w:val="009E7551"/>
    <w:rsid w:val="009F5618"/>
    <w:rsid w:val="009F7F22"/>
    <w:rsid w:val="00A032E7"/>
    <w:rsid w:val="00A03745"/>
    <w:rsid w:val="00A13CF6"/>
    <w:rsid w:val="00A2155B"/>
    <w:rsid w:val="00A26640"/>
    <w:rsid w:val="00A277B2"/>
    <w:rsid w:val="00A27DDB"/>
    <w:rsid w:val="00A33DCE"/>
    <w:rsid w:val="00A35919"/>
    <w:rsid w:val="00A40809"/>
    <w:rsid w:val="00A41AEC"/>
    <w:rsid w:val="00A4484F"/>
    <w:rsid w:val="00A45561"/>
    <w:rsid w:val="00A60A59"/>
    <w:rsid w:val="00A62935"/>
    <w:rsid w:val="00A62C93"/>
    <w:rsid w:val="00A737F3"/>
    <w:rsid w:val="00A73863"/>
    <w:rsid w:val="00A747F8"/>
    <w:rsid w:val="00A75850"/>
    <w:rsid w:val="00A80893"/>
    <w:rsid w:val="00A839FC"/>
    <w:rsid w:val="00A87CBD"/>
    <w:rsid w:val="00A93779"/>
    <w:rsid w:val="00A96231"/>
    <w:rsid w:val="00A97417"/>
    <w:rsid w:val="00AA5A4C"/>
    <w:rsid w:val="00AA6160"/>
    <w:rsid w:val="00AA6F97"/>
    <w:rsid w:val="00AA7EA6"/>
    <w:rsid w:val="00AB177D"/>
    <w:rsid w:val="00AB51B8"/>
    <w:rsid w:val="00AC1587"/>
    <w:rsid w:val="00AC1B93"/>
    <w:rsid w:val="00AC1C53"/>
    <w:rsid w:val="00AC5772"/>
    <w:rsid w:val="00AD18C9"/>
    <w:rsid w:val="00AD25B9"/>
    <w:rsid w:val="00AD2F8A"/>
    <w:rsid w:val="00AE4D48"/>
    <w:rsid w:val="00AE5BF3"/>
    <w:rsid w:val="00AE790F"/>
    <w:rsid w:val="00AE7F15"/>
    <w:rsid w:val="00B1569A"/>
    <w:rsid w:val="00B15BEB"/>
    <w:rsid w:val="00B15C7B"/>
    <w:rsid w:val="00B23D9E"/>
    <w:rsid w:val="00B31966"/>
    <w:rsid w:val="00B32A38"/>
    <w:rsid w:val="00B46479"/>
    <w:rsid w:val="00B523C9"/>
    <w:rsid w:val="00B5366F"/>
    <w:rsid w:val="00B5502D"/>
    <w:rsid w:val="00B5525B"/>
    <w:rsid w:val="00B637BE"/>
    <w:rsid w:val="00B8011E"/>
    <w:rsid w:val="00B813D3"/>
    <w:rsid w:val="00B91D5E"/>
    <w:rsid w:val="00B958C4"/>
    <w:rsid w:val="00B97EC4"/>
    <w:rsid w:val="00BB10F8"/>
    <w:rsid w:val="00BB13EF"/>
    <w:rsid w:val="00BB2D57"/>
    <w:rsid w:val="00BC6087"/>
    <w:rsid w:val="00BD33D1"/>
    <w:rsid w:val="00BE0947"/>
    <w:rsid w:val="00BE2CD9"/>
    <w:rsid w:val="00BE5929"/>
    <w:rsid w:val="00BE7A38"/>
    <w:rsid w:val="00BF229C"/>
    <w:rsid w:val="00C00F0B"/>
    <w:rsid w:val="00C02859"/>
    <w:rsid w:val="00C02ED2"/>
    <w:rsid w:val="00C119C9"/>
    <w:rsid w:val="00C2411C"/>
    <w:rsid w:val="00C26972"/>
    <w:rsid w:val="00C413AC"/>
    <w:rsid w:val="00C51AB2"/>
    <w:rsid w:val="00C5255A"/>
    <w:rsid w:val="00C52894"/>
    <w:rsid w:val="00C53AC8"/>
    <w:rsid w:val="00C605ED"/>
    <w:rsid w:val="00C659B5"/>
    <w:rsid w:val="00C66C67"/>
    <w:rsid w:val="00C67866"/>
    <w:rsid w:val="00C80102"/>
    <w:rsid w:val="00C93844"/>
    <w:rsid w:val="00CA057E"/>
    <w:rsid w:val="00CA494D"/>
    <w:rsid w:val="00CA4C97"/>
    <w:rsid w:val="00CA549B"/>
    <w:rsid w:val="00CB28D1"/>
    <w:rsid w:val="00CB5106"/>
    <w:rsid w:val="00CB7D24"/>
    <w:rsid w:val="00CC3B66"/>
    <w:rsid w:val="00CC3EFD"/>
    <w:rsid w:val="00CC55A4"/>
    <w:rsid w:val="00CE3F78"/>
    <w:rsid w:val="00CE5269"/>
    <w:rsid w:val="00D042E4"/>
    <w:rsid w:val="00D14523"/>
    <w:rsid w:val="00D14D79"/>
    <w:rsid w:val="00D15183"/>
    <w:rsid w:val="00D30FB0"/>
    <w:rsid w:val="00D3382D"/>
    <w:rsid w:val="00D35014"/>
    <w:rsid w:val="00D35207"/>
    <w:rsid w:val="00D512CF"/>
    <w:rsid w:val="00D5579D"/>
    <w:rsid w:val="00D577C7"/>
    <w:rsid w:val="00D57C5F"/>
    <w:rsid w:val="00D65C1C"/>
    <w:rsid w:val="00D6602B"/>
    <w:rsid w:val="00D809D7"/>
    <w:rsid w:val="00D8615C"/>
    <w:rsid w:val="00D921D2"/>
    <w:rsid w:val="00DA22EB"/>
    <w:rsid w:val="00DB5EE5"/>
    <w:rsid w:val="00DB698A"/>
    <w:rsid w:val="00DC3AD2"/>
    <w:rsid w:val="00DC72FF"/>
    <w:rsid w:val="00DC757B"/>
    <w:rsid w:val="00DC7FAC"/>
    <w:rsid w:val="00DD037B"/>
    <w:rsid w:val="00DD40FE"/>
    <w:rsid w:val="00DD7D62"/>
    <w:rsid w:val="00DE0F61"/>
    <w:rsid w:val="00DE34EA"/>
    <w:rsid w:val="00DF0EFE"/>
    <w:rsid w:val="00DF1941"/>
    <w:rsid w:val="00DF3AA3"/>
    <w:rsid w:val="00E03C38"/>
    <w:rsid w:val="00E06A0F"/>
    <w:rsid w:val="00E2074E"/>
    <w:rsid w:val="00E27C10"/>
    <w:rsid w:val="00E35D68"/>
    <w:rsid w:val="00E4323C"/>
    <w:rsid w:val="00E52A61"/>
    <w:rsid w:val="00E5360D"/>
    <w:rsid w:val="00E53E6D"/>
    <w:rsid w:val="00E5683A"/>
    <w:rsid w:val="00E636FF"/>
    <w:rsid w:val="00E72FC2"/>
    <w:rsid w:val="00E74B41"/>
    <w:rsid w:val="00E76204"/>
    <w:rsid w:val="00E82951"/>
    <w:rsid w:val="00E90F86"/>
    <w:rsid w:val="00E93E35"/>
    <w:rsid w:val="00E94AED"/>
    <w:rsid w:val="00EA54AC"/>
    <w:rsid w:val="00EB0E84"/>
    <w:rsid w:val="00EB6757"/>
    <w:rsid w:val="00EC17C9"/>
    <w:rsid w:val="00ED47EC"/>
    <w:rsid w:val="00ED52BC"/>
    <w:rsid w:val="00EE26AF"/>
    <w:rsid w:val="00EF23ED"/>
    <w:rsid w:val="00EF674A"/>
    <w:rsid w:val="00F000CF"/>
    <w:rsid w:val="00F01255"/>
    <w:rsid w:val="00F02541"/>
    <w:rsid w:val="00F07625"/>
    <w:rsid w:val="00F21511"/>
    <w:rsid w:val="00F2333E"/>
    <w:rsid w:val="00F33674"/>
    <w:rsid w:val="00F35044"/>
    <w:rsid w:val="00F35FEF"/>
    <w:rsid w:val="00F5450D"/>
    <w:rsid w:val="00F54D27"/>
    <w:rsid w:val="00F61988"/>
    <w:rsid w:val="00F6329D"/>
    <w:rsid w:val="00F66748"/>
    <w:rsid w:val="00F67CAE"/>
    <w:rsid w:val="00F71AE2"/>
    <w:rsid w:val="00F733D6"/>
    <w:rsid w:val="00F73B35"/>
    <w:rsid w:val="00F7538B"/>
    <w:rsid w:val="00F81AB6"/>
    <w:rsid w:val="00F82343"/>
    <w:rsid w:val="00F836CB"/>
    <w:rsid w:val="00F844E7"/>
    <w:rsid w:val="00F85271"/>
    <w:rsid w:val="00FA4694"/>
    <w:rsid w:val="00FB138A"/>
    <w:rsid w:val="00FB43EA"/>
    <w:rsid w:val="00FB7072"/>
    <w:rsid w:val="00FB7E37"/>
    <w:rsid w:val="00FC1ADD"/>
    <w:rsid w:val="00FC608D"/>
    <w:rsid w:val="00FD4C6A"/>
    <w:rsid w:val="00FD5BB2"/>
    <w:rsid w:val="00FF52C5"/>
    <w:rsid w:val="00FF5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5A045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A045D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A045D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A045D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A045D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7627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12</cp:revision>
  <cp:lastPrinted>2019-11-11T09:56:00Z</cp:lastPrinted>
  <dcterms:created xsi:type="dcterms:W3CDTF">2019-11-11T08:22:00Z</dcterms:created>
  <dcterms:modified xsi:type="dcterms:W3CDTF">2019-11-11T13:16:00Z</dcterms:modified>
</cp:coreProperties>
</file>